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16B" w:rsidRPr="0003493B" w:rsidRDefault="00E94EFF" w:rsidP="00E94EFF">
      <w:pPr>
        <w:bidi/>
        <w:jc w:val="center"/>
        <w:rPr>
          <w:rFonts w:asciiTheme="majorBidi" w:hAnsiTheme="majorBidi" w:cstheme="majorBidi"/>
          <w:b/>
          <w:bCs/>
          <w:sz w:val="28"/>
          <w:szCs w:val="28"/>
          <w:rtl/>
          <w:lang w:bidi="ar-IQ"/>
        </w:rPr>
      </w:pPr>
      <w:bookmarkStart w:id="0" w:name="_GoBack"/>
      <w:bookmarkEnd w:id="0"/>
      <w:r w:rsidRPr="0003493B">
        <w:rPr>
          <w:rFonts w:asciiTheme="majorBidi" w:hAnsiTheme="majorBidi" w:cstheme="majorBidi"/>
          <w:b/>
          <w:bCs/>
          <w:sz w:val="28"/>
          <w:szCs w:val="28"/>
          <w:rtl/>
        </w:rPr>
        <w:t>وصف المقرر</w:t>
      </w:r>
    </w:p>
    <w:tbl>
      <w:tblPr>
        <w:tblStyle w:val="a3"/>
        <w:bidiVisual/>
        <w:tblW w:w="0" w:type="auto"/>
        <w:tblLayout w:type="fixed"/>
        <w:tblLook w:val="04A0" w:firstRow="1" w:lastRow="0" w:firstColumn="1" w:lastColumn="0" w:noHBand="0" w:noVBand="1"/>
      </w:tblPr>
      <w:tblGrid>
        <w:gridCol w:w="828"/>
        <w:gridCol w:w="1212"/>
        <w:gridCol w:w="48"/>
        <w:gridCol w:w="327"/>
        <w:gridCol w:w="1293"/>
        <w:gridCol w:w="942"/>
        <w:gridCol w:w="2190"/>
        <w:gridCol w:w="1350"/>
        <w:gridCol w:w="1386"/>
      </w:tblGrid>
      <w:tr w:rsidR="00FD135E" w:rsidRPr="00FD135E" w:rsidTr="00FD135E">
        <w:trPr>
          <w:trHeight w:val="395"/>
        </w:trPr>
        <w:tc>
          <w:tcPr>
            <w:tcW w:w="9576" w:type="dxa"/>
            <w:gridSpan w:val="9"/>
            <w:shd w:val="clear" w:color="auto" w:fill="C6D9F1" w:themeFill="text2" w:themeFillTint="33"/>
            <w:vAlign w:val="center"/>
          </w:tcPr>
          <w:p w:rsidR="00FD135E" w:rsidRPr="0003493B" w:rsidRDefault="0003493B" w:rsidP="0003493B">
            <w:pPr>
              <w:bidi/>
              <w:rPr>
                <w:rFonts w:asciiTheme="majorBidi" w:hAnsiTheme="majorBidi" w:cstheme="majorBidi"/>
                <w:b/>
                <w:bCs/>
                <w:rtl/>
                <w:lang w:bidi="ar-IQ"/>
              </w:rPr>
            </w:pPr>
            <w:r>
              <w:rPr>
                <w:rFonts w:asciiTheme="majorBidi" w:hAnsiTheme="majorBidi" w:cstheme="majorBidi" w:hint="cs"/>
                <w:b/>
                <w:bCs/>
                <w:rtl/>
                <w:lang w:bidi="ar-IQ"/>
              </w:rPr>
              <w:t>1.</w:t>
            </w:r>
            <w:r w:rsidR="00E94EFF" w:rsidRPr="0003493B">
              <w:rPr>
                <w:rFonts w:asciiTheme="majorBidi" w:hAnsiTheme="majorBidi" w:cstheme="majorBidi"/>
                <w:b/>
                <w:bCs/>
                <w:rtl/>
                <w:lang w:bidi="ar-IQ"/>
              </w:rPr>
              <w:t>اسم المقرر</w:t>
            </w:r>
            <w:r w:rsidR="00B61BDD">
              <w:rPr>
                <w:rFonts w:asciiTheme="majorBidi" w:hAnsiTheme="majorBidi" w:cstheme="majorBidi" w:hint="cs"/>
                <w:b/>
                <w:bCs/>
                <w:rtl/>
                <w:lang w:bidi="ar-IQ"/>
              </w:rPr>
              <w:t xml:space="preserve">  جرائم نظام البعث في العراق</w:t>
            </w:r>
          </w:p>
        </w:tc>
      </w:tr>
      <w:tr w:rsidR="00FD135E" w:rsidRPr="00FD135E" w:rsidTr="00FD135E">
        <w:trPr>
          <w:trHeight w:val="413"/>
        </w:trPr>
        <w:tc>
          <w:tcPr>
            <w:tcW w:w="9576" w:type="dxa"/>
            <w:gridSpan w:val="9"/>
            <w:vAlign w:val="center"/>
          </w:tcPr>
          <w:p w:rsidR="00E94EFF" w:rsidRPr="00FD135E" w:rsidRDefault="00E94EFF" w:rsidP="00FD135E">
            <w:pPr>
              <w:bidi/>
              <w:rPr>
                <w:rFonts w:asciiTheme="majorBidi" w:hAnsiTheme="majorBidi" w:cstheme="majorBidi"/>
                <w:b/>
                <w:bCs/>
                <w:rtl/>
                <w:lang w:bidi="ar-IQ"/>
              </w:rPr>
            </w:pPr>
          </w:p>
        </w:tc>
      </w:tr>
      <w:tr w:rsidR="00FD135E" w:rsidRPr="00FD135E" w:rsidTr="00FD135E">
        <w:trPr>
          <w:trHeight w:val="467"/>
        </w:trPr>
        <w:tc>
          <w:tcPr>
            <w:tcW w:w="9576" w:type="dxa"/>
            <w:gridSpan w:val="9"/>
            <w:shd w:val="clear" w:color="auto" w:fill="C6D9F1" w:themeFill="text2" w:themeFillTint="33"/>
            <w:vAlign w:val="center"/>
          </w:tcPr>
          <w:p w:rsidR="00E94EFF" w:rsidRPr="00FD135E" w:rsidRDefault="00E94EFF" w:rsidP="00FD135E">
            <w:pPr>
              <w:bidi/>
              <w:rPr>
                <w:rFonts w:asciiTheme="majorBidi" w:hAnsiTheme="majorBidi" w:cstheme="majorBidi"/>
                <w:b/>
                <w:bCs/>
                <w:rtl/>
                <w:lang w:bidi="ar-IQ"/>
              </w:rPr>
            </w:pPr>
            <w:r w:rsidRPr="00FD135E">
              <w:rPr>
                <w:rFonts w:asciiTheme="majorBidi" w:hAnsiTheme="majorBidi" w:cstheme="majorBidi"/>
                <w:b/>
                <w:bCs/>
                <w:rtl/>
                <w:lang w:bidi="ar-IQ"/>
              </w:rPr>
              <w:t>2. رمز المقرر</w:t>
            </w:r>
          </w:p>
        </w:tc>
      </w:tr>
      <w:tr w:rsidR="00FD135E" w:rsidRPr="00FD135E" w:rsidTr="00FD135E">
        <w:trPr>
          <w:trHeight w:val="530"/>
        </w:trPr>
        <w:tc>
          <w:tcPr>
            <w:tcW w:w="9576" w:type="dxa"/>
            <w:gridSpan w:val="9"/>
            <w:vAlign w:val="center"/>
          </w:tcPr>
          <w:p w:rsidR="00E94EFF" w:rsidRPr="00FD135E" w:rsidRDefault="00E94EFF" w:rsidP="00FD135E">
            <w:pPr>
              <w:bidi/>
              <w:rPr>
                <w:rFonts w:asciiTheme="majorBidi" w:hAnsiTheme="majorBidi" w:cstheme="majorBidi"/>
                <w:b/>
                <w:bCs/>
                <w:rtl/>
                <w:lang w:bidi="ar-IQ"/>
              </w:rPr>
            </w:pPr>
          </w:p>
        </w:tc>
      </w:tr>
      <w:tr w:rsidR="00FD135E" w:rsidRPr="00FD135E" w:rsidTr="0003493B">
        <w:trPr>
          <w:trHeight w:val="458"/>
        </w:trPr>
        <w:tc>
          <w:tcPr>
            <w:tcW w:w="9576" w:type="dxa"/>
            <w:gridSpan w:val="9"/>
            <w:shd w:val="clear" w:color="auto" w:fill="C6D9F1" w:themeFill="text2" w:themeFillTint="33"/>
            <w:vAlign w:val="center"/>
          </w:tcPr>
          <w:p w:rsidR="00E94EFF" w:rsidRPr="00FD135E" w:rsidRDefault="00E94EFF" w:rsidP="00FD135E">
            <w:pPr>
              <w:bidi/>
              <w:rPr>
                <w:rFonts w:asciiTheme="majorBidi" w:hAnsiTheme="majorBidi" w:cstheme="majorBidi"/>
                <w:b/>
                <w:bCs/>
                <w:rtl/>
                <w:lang w:bidi="ar-IQ"/>
              </w:rPr>
            </w:pPr>
            <w:r w:rsidRPr="00FD135E">
              <w:rPr>
                <w:rFonts w:asciiTheme="majorBidi" w:hAnsiTheme="majorBidi" w:cstheme="majorBidi"/>
                <w:b/>
                <w:bCs/>
                <w:rtl/>
                <w:lang w:bidi="ar-IQ"/>
              </w:rPr>
              <w:t>3 . الفصل / السنة</w:t>
            </w:r>
            <w:r w:rsidR="00B61BDD">
              <w:rPr>
                <w:rFonts w:asciiTheme="majorBidi" w:hAnsiTheme="majorBidi" w:cstheme="majorBidi" w:hint="cs"/>
                <w:b/>
                <w:bCs/>
                <w:rtl/>
                <w:lang w:bidi="ar-IQ"/>
              </w:rPr>
              <w:t xml:space="preserve">   2023/2024</w:t>
            </w:r>
          </w:p>
        </w:tc>
      </w:tr>
      <w:tr w:rsidR="00FD135E" w:rsidRPr="00FD135E" w:rsidTr="00FD135E">
        <w:trPr>
          <w:trHeight w:val="530"/>
        </w:trPr>
        <w:tc>
          <w:tcPr>
            <w:tcW w:w="9576" w:type="dxa"/>
            <w:gridSpan w:val="9"/>
            <w:vAlign w:val="center"/>
          </w:tcPr>
          <w:p w:rsidR="00E94EFF" w:rsidRPr="00FD135E" w:rsidRDefault="00E94EFF" w:rsidP="00FD135E">
            <w:pPr>
              <w:bidi/>
              <w:rPr>
                <w:rFonts w:asciiTheme="majorBidi" w:hAnsiTheme="majorBidi" w:cstheme="majorBidi"/>
                <w:b/>
                <w:bCs/>
                <w:rtl/>
                <w:lang w:bidi="ar-IQ"/>
              </w:rPr>
            </w:pPr>
          </w:p>
        </w:tc>
      </w:tr>
      <w:tr w:rsidR="00FD135E" w:rsidRPr="00FD135E" w:rsidTr="0003493B">
        <w:trPr>
          <w:trHeight w:val="440"/>
        </w:trPr>
        <w:tc>
          <w:tcPr>
            <w:tcW w:w="9576" w:type="dxa"/>
            <w:gridSpan w:val="9"/>
            <w:shd w:val="clear" w:color="auto" w:fill="C6D9F1" w:themeFill="text2" w:themeFillTint="33"/>
            <w:vAlign w:val="center"/>
          </w:tcPr>
          <w:p w:rsidR="00E94EFF" w:rsidRPr="00FD135E" w:rsidRDefault="00E94EFF" w:rsidP="00FD135E">
            <w:pPr>
              <w:bidi/>
              <w:rPr>
                <w:rFonts w:asciiTheme="majorBidi" w:hAnsiTheme="majorBidi" w:cstheme="majorBidi"/>
                <w:b/>
                <w:bCs/>
                <w:rtl/>
                <w:lang w:bidi="ar-IQ"/>
              </w:rPr>
            </w:pPr>
            <w:r w:rsidRPr="00FD135E">
              <w:rPr>
                <w:rFonts w:asciiTheme="majorBidi" w:hAnsiTheme="majorBidi" w:cstheme="majorBidi"/>
                <w:b/>
                <w:bCs/>
                <w:rtl/>
                <w:lang w:bidi="ar-IQ"/>
              </w:rPr>
              <w:t>4. تاريخ</w:t>
            </w:r>
            <w:r w:rsidR="0003493B">
              <w:rPr>
                <w:rFonts w:asciiTheme="majorBidi" w:hAnsiTheme="majorBidi" w:cstheme="majorBidi" w:hint="cs"/>
                <w:b/>
                <w:bCs/>
                <w:rtl/>
                <w:lang w:bidi="ar-IQ"/>
              </w:rPr>
              <w:t xml:space="preserve"> </w:t>
            </w:r>
            <w:r w:rsidRPr="00FD135E">
              <w:rPr>
                <w:rFonts w:asciiTheme="majorBidi" w:hAnsiTheme="majorBidi" w:cstheme="majorBidi"/>
                <w:b/>
                <w:bCs/>
                <w:rtl/>
                <w:lang w:bidi="ar-IQ"/>
              </w:rPr>
              <w:t>إعداد هذا الوصف</w:t>
            </w:r>
            <w:r w:rsidR="00B61BDD">
              <w:rPr>
                <w:rFonts w:asciiTheme="majorBidi" w:hAnsiTheme="majorBidi" w:cstheme="majorBidi" w:hint="cs"/>
                <w:b/>
                <w:bCs/>
                <w:rtl/>
                <w:lang w:bidi="ar-IQ"/>
              </w:rPr>
              <w:t xml:space="preserve"> 18/1/2024</w:t>
            </w:r>
          </w:p>
        </w:tc>
      </w:tr>
      <w:tr w:rsidR="00FD135E" w:rsidRPr="00FD135E" w:rsidTr="00FD135E">
        <w:trPr>
          <w:trHeight w:val="530"/>
        </w:trPr>
        <w:tc>
          <w:tcPr>
            <w:tcW w:w="9576" w:type="dxa"/>
            <w:gridSpan w:val="9"/>
            <w:vAlign w:val="center"/>
          </w:tcPr>
          <w:p w:rsidR="00E94EFF" w:rsidRPr="00FD135E" w:rsidRDefault="00E94EFF" w:rsidP="00FD135E">
            <w:pPr>
              <w:bidi/>
              <w:rPr>
                <w:rFonts w:asciiTheme="majorBidi" w:hAnsiTheme="majorBidi" w:cstheme="majorBidi"/>
                <w:b/>
                <w:bCs/>
                <w:rtl/>
                <w:lang w:bidi="ar-IQ"/>
              </w:rPr>
            </w:pPr>
          </w:p>
        </w:tc>
      </w:tr>
      <w:tr w:rsidR="00FD135E" w:rsidRPr="00FD135E" w:rsidTr="00FD135E">
        <w:trPr>
          <w:trHeight w:val="458"/>
        </w:trPr>
        <w:tc>
          <w:tcPr>
            <w:tcW w:w="9576" w:type="dxa"/>
            <w:gridSpan w:val="9"/>
            <w:shd w:val="clear" w:color="auto" w:fill="C6D9F1" w:themeFill="text2" w:themeFillTint="33"/>
            <w:vAlign w:val="center"/>
          </w:tcPr>
          <w:p w:rsidR="00E94EFF" w:rsidRPr="00FD135E" w:rsidRDefault="00E94EFF" w:rsidP="00FD135E">
            <w:pPr>
              <w:bidi/>
              <w:rPr>
                <w:rFonts w:asciiTheme="majorBidi" w:hAnsiTheme="majorBidi" w:cstheme="majorBidi"/>
                <w:b/>
                <w:bCs/>
                <w:rtl/>
                <w:lang w:bidi="ar-IQ"/>
              </w:rPr>
            </w:pPr>
            <w:r w:rsidRPr="00FD135E">
              <w:rPr>
                <w:rFonts w:asciiTheme="majorBidi" w:hAnsiTheme="majorBidi" w:cstheme="majorBidi"/>
                <w:b/>
                <w:bCs/>
                <w:rtl/>
                <w:lang w:bidi="ar-IQ"/>
              </w:rPr>
              <w:t>5. أشكال الحضور المتاحة</w:t>
            </w:r>
            <w:r w:rsidR="009A5014">
              <w:rPr>
                <w:rFonts w:asciiTheme="majorBidi" w:hAnsiTheme="majorBidi" w:cstheme="majorBidi" w:hint="cs"/>
                <w:b/>
                <w:bCs/>
                <w:rtl/>
                <w:lang w:bidi="ar-IQ"/>
              </w:rPr>
              <w:t xml:space="preserve"> </w:t>
            </w:r>
            <w:r w:rsidR="009714A3">
              <w:rPr>
                <w:rFonts w:asciiTheme="majorBidi" w:hAnsiTheme="majorBidi" w:cstheme="majorBidi" w:hint="cs"/>
                <w:b/>
                <w:bCs/>
                <w:rtl/>
                <w:lang w:bidi="ar-IQ"/>
              </w:rPr>
              <w:t>/</w:t>
            </w:r>
            <w:r w:rsidR="009A5014">
              <w:rPr>
                <w:rFonts w:asciiTheme="majorBidi" w:hAnsiTheme="majorBidi" w:cstheme="majorBidi" w:hint="cs"/>
                <w:b/>
                <w:bCs/>
                <w:rtl/>
                <w:lang w:bidi="ar-IQ"/>
              </w:rPr>
              <w:t xml:space="preserve"> صفي</w:t>
            </w:r>
          </w:p>
        </w:tc>
      </w:tr>
      <w:tr w:rsidR="00FD135E" w:rsidRPr="00FD135E" w:rsidTr="00FD135E">
        <w:trPr>
          <w:trHeight w:val="512"/>
        </w:trPr>
        <w:tc>
          <w:tcPr>
            <w:tcW w:w="9576" w:type="dxa"/>
            <w:gridSpan w:val="9"/>
            <w:vAlign w:val="center"/>
          </w:tcPr>
          <w:p w:rsidR="00E94EFF" w:rsidRPr="00FD135E" w:rsidRDefault="00E94EFF" w:rsidP="00FD135E">
            <w:pPr>
              <w:bidi/>
              <w:rPr>
                <w:rFonts w:asciiTheme="majorBidi" w:hAnsiTheme="majorBidi" w:cstheme="majorBidi"/>
                <w:b/>
                <w:bCs/>
                <w:rtl/>
                <w:lang w:bidi="ar-IQ"/>
              </w:rPr>
            </w:pPr>
          </w:p>
        </w:tc>
      </w:tr>
      <w:tr w:rsidR="00FD135E" w:rsidRPr="00FD135E" w:rsidTr="00FD135E">
        <w:trPr>
          <w:trHeight w:val="440"/>
        </w:trPr>
        <w:tc>
          <w:tcPr>
            <w:tcW w:w="9576" w:type="dxa"/>
            <w:gridSpan w:val="9"/>
            <w:shd w:val="clear" w:color="auto" w:fill="C6D9F1" w:themeFill="text2" w:themeFillTint="33"/>
            <w:vAlign w:val="center"/>
          </w:tcPr>
          <w:p w:rsidR="00E94EFF" w:rsidRPr="00FD135E" w:rsidRDefault="00E94EFF" w:rsidP="00FD135E">
            <w:pPr>
              <w:bidi/>
              <w:rPr>
                <w:rFonts w:asciiTheme="majorBidi" w:hAnsiTheme="majorBidi" w:cstheme="majorBidi"/>
                <w:b/>
                <w:bCs/>
                <w:rtl/>
                <w:lang w:bidi="ar-IQ"/>
              </w:rPr>
            </w:pPr>
            <w:r w:rsidRPr="00FD135E">
              <w:rPr>
                <w:rFonts w:asciiTheme="majorBidi" w:hAnsiTheme="majorBidi" w:cstheme="majorBidi"/>
                <w:b/>
                <w:bCs/>
                <w:rtl/>
                <w:lang w:bidi="ar-IQ"/>
              </w:rPr>
              <w:t>6. عدد الساعات الدراسية (الكلي) عدد</w:t>
            </w:r>
            <w:r w:rsidR="0003493B">
              <w:rPr>
                <w:rFonts w:asciiTheme="majorBidi" w:hAnsiTheme="majorBidi" w:cstheme="majorBidi" w:hint="cs"/>
                <w:b/>
                <w:bCs/>
                <w:rtl/>
                <w:lang w:bidi="ar-IQ"/>
              </w:rPr>
              <w:t xml:space="preserve"> </w:t>
            </w:r>
            <w:r w:rsidRPr="00FD135E">
              <w:rPr>
                <w:rFonts w:asciiTheme="majorBidi" w:hAnsiTheme="majorBidi" w:cstheme="majorBidi"/>
                <w:b/>
                <w:bCs/>
                <w:rtl/>
                <w:lang w:bidi="ar-IQ"/>
              </w:rPr>
              <w:t xml:space="preserve"> الوحدات (الكلي)</w:t>
            </w:r>
            <w:r w:rsidR="00B61BDD">
              <w:rPr>
                <w:rFonts w:asciiTheme="majorBidi" w:hAnsiTheme="majorBidi" w:cstheme="majorBidi" w:hint="cs"/>
                <w:b/>
                <w:bCs/>
                <w:rtl/>
                <w:lang w:bidi="ar-IQ"/>
              </w:rPr>
              <w:t xml:space="preserve"> </w:t>
            </w:r>
            <w:r w:rsidR="009A5014">
              <w:rPr>
                <w:rFonts w:asciiTheme="majorBidi" w:hAnsiTheme="majorBidi" w:cstheme="majorBidi" w:hint="cs"/>
                <w:b/>
                <w:bCs/>
                <w:rtl/>
                <w:lang w:bidi="ar-IQ"/>
              </w:rPr>
              <w:t>ساعة وحدة</w:t>
            </w:r>
            <w:r w:rsidR="009158D0">
              <w:rPr>
                <w:rFonts w:asciiTheme="majorBidi" w:hAnsiTheme="majorBidi" w:cstheme="majorBidi" w:hint="cs"/>
                <w:b/>
                <w:bCs/>
                <w:rtl/>
                <w:lang w:bidi="ar-IQ"/>
              </w:rPr>
              <w:t>/ وحدة واحدة</w:t>
            </w:r>
          </w:p>
        </w:tc>
      </w:tr>
      <w:tr w:rsidR="00FD135E" w:rsidRPr="00FD135E" w:rsidTr="00FD135E">
        <w:trPr>
          <w:trHeight w:val="440"/>
        </w:trPr>
        <w:tc>
          <w:tcPr>
            <w:tcW w:w="9576" w:type="dxa"/>
            <w:gridSpan w:val="9"/>
            <w:vAlign w:val="center"/>
          </w:tcPr>
          <w:p w:rsidR="00E94EFF" w:rsidRPr="00B61BDD" w:rsidRDefault="00E94EFF" w:rsidP="00FD135E">
            <w:pPr>
              <w:bidi/>
              <w:rPr>
                <w:rFonts w:asciiTheme="majorBidi" w:hAnsiTheme="majorBidi" w:cstheme="majorBidi"/>
                <w:b/>
                <w:bCs/>
                <w:rtl/>
                <w:lang w:bidi="ar-IQ"/>
              </w:rPr>
            </w:pPr>
          </w:p>
        </w:tc>
      </w:tr>
      <w:tr w:rsidR="00FD135E" w:rsidRPr="00FD135E" w:rsidTr="00FD135E">
        <w:trPr>
          <w:trHeight w:val="530"/>
        </w:trPr>
        <w:tc>
          <w:tcPr>
            <w:tcW w:w="9576" w:type="dxa"/>
            <w:gridSpan w:val="9"/>
            <w:shd w:val="clear" w:color="auto" w:fill="C6D9F1" w:themeFill="text2" w:themeFillTint="33"/>
            <w:vAlign w:val="center"/>
          </w:tcPr>
          <w:p w:rsidR="00E94EFF" w:rsidRDefault="00E94EFF" w:rsidP="00FD135E">
            <w:pPr>
              <w:bidi/>
              <w:rPr>
                <w:rFonts w:asciiTheme="majorBidi" w:hAnsiTheme="majorBidi" w:cstheme="majorBidi"/>
                <w:b/>
                <w:bCs/>
                <w:rtl/>
                <w:lang w:bidi="ar-IQ"/>
              </w:rPr>
            </w:pPr>
            <w:r w:rsidRPr="00FD135E">
              <w:rPr>
                <w:rFonts w:asciiTheme="majorBidi" w:hAnsiTheme="majorBidi" w:cstheme="majorBidi"/>
                <w:b/>
                <w:bCs/>
                <w:rtl/>
                <w:lang w:bidi="ar-IQ"/>
              </w:rPr>
              <w:t>7. اسم مسؤول المقرر الدراسي ( اذا اكثر من اسم يذكر)</w:t>
            </w:r>
            <w:r w:rsidR="00B61BDD">
              <w:rPr>
                <w:rFonts w:asciiTheme="majorBidi" w:hAnsiTheme="majorBidi" w:cstheme="majorBidi" w:hint="cs"/>
                <w:b/>
                <w:bCs/>
                <w:rtl/>
                <w:lang w:bidi="ar-IQ"/>
              </w:rPr>
              <w:t xml:space="preserve">  </w:t>
            </w:r>
          </w:p>
          <w:p w:rsidR="00B61BDD" w:rsidRPr="00FD135E" w:rsidRDefault="00B61BDD" w:rsidP="00B61BDD">
            <w:pPr>
              <w:bidi/>
              <w:rPr>
                <w:rFonts w:asciiTheme="majorBidi" w:hAnsiTheme="majorBidi" w:cstheme="majorBidi"/>
                <w:b/>
                <w:bCs/>
                <w:rtl/>
                <w:lang w:bidi="ar-IQ"/>
              </w:rPr>
            </w:pPr>
          </w:p>
        </w:tc>
      </w:tr>
      <w:tr w:rsidR="00FD135E" w:rsidRPr="00FD135E" w:rsidTr="00FD135E">
        <w:trPr>
          <w:trHeight w:val="440"/>
        </w:trPr>
        <w:tc>
          <w:tcPr>
            <w:tcW w:w="9576" w:type="dxa"/>
            <w:gridSpan w:val="9"/>
            <w:vAlign w:val="center"/>
          </w:tcPr>
          <w:p w:rsidR="00E94EFF" w:rsidRPr="00FD135E" w:rsidRDefault="00B61BDD" w:rsidP="00FD135E">
            <w:pPr>
              <w:bidi/>
              <w:rPr>
                <w:rFonts w:asciiTheme="majorBidi" w:hAnsiTheme="majorBidi" w:cstheme="majorBidi"/>
                <w:b/>
                <w:bCs/>
                <w:rtl/>
                <w:lang w:bidi="ar-IQ"/>
              </w:rPr>
            </w:pPr>
            <w:r>
              <w:rPr>
                <w:rFonts w:asciiTheme="majorBidi" w:hAnsiTheme="majorBidi" w:cstheme="majorBidi"/>
                <w:b/>
                <w:bCs/>
                <w:rtl/>
                <w:lang w:bidi="ar-IQ"/>
              </w:rPr>
              <w:t xml:space="preserve">الاسم: </w:t>
            </w:r>
            <w:r>
              <w:rPr>
                <w:rFonts w:asciiTheme="majorBidi" w:hAnsiTheme="majorBidi" w:cstheme="majorBidi" w:hint="cs"/>
                <w:b/>
                <w:bCs/>
                <w:rtl/>
                <w:lang w:bidi="ar-IQ"/>
              </w:rPr>
              <w:t>م.م تميم عماد صادق</w:t>
            </w:r>
            <w:r w:rsidR="00E94EFF" w:rsidRPr="00FD135E">
              <w:rPr>
                <w:rFonts w:asciiTheme="majorBidi" w:hAnsiTheme="majorBidi" w:cstheme="majorBidi"/>
                <w:b/>
                <w:bCs/>
                <w:rtl/>
                <w:lang w:bidi="ar-IQ"/>
              </w:rPr>
              <w:t xml:space="preserve">                                                          الايميل:</w:t>
            </w:r>
            <w:r>
              <w:rPr>
                <w:rFonts w:asciiTheme="majorBidi" w:hAnsiTheme="majorBidi" w:cstheme="majorBidi" w:hint="cs"/>
                <w:b/>
                <w:bCs/>
                <w:rtl/>
                <w:lang w:bidi="ar-IQ"/>
              </w:rPr>
              <w:t xml:space="preserve"> </w:t>
            </w:r>
            <w:r w:rsidRPr="00B61BDD">
              <w:rPr>
                <w:rFonts w:asciiTheme="majorBidi" w:hAnsiTheme="majorBidi" w:cstheme="majorBidi"/>
                <w:b/>
                <w:bCs/>
                <w:lang w:bidi="ar-IQ"/>
              </w:rPr>
              <w:t>tameem_A@uodiyala.edu.iq</w:t>
            </w:r>
          </w:p>
        </w:tc>
      </w:tr>
      <w:tr w:rsidR="00FD135E" w:rsidRPr="00FD135E" w:rsidTr="00FD135E">
        <w:trPr>
          <w:trHeight w:val="440"/>
        </w:trPr>
        <w:tc>
          <w:tcPr>
            <w:tcW w:w="9576" w:type="dxa"/>
            <w:gridSpan w:val="9"/>
            <w:shd w:val="clear" w:color="auto" w:fill="C6D9F1" w:themeFill="text2" w:themeFillTint="33"/>
            <w:vAlign w:val="center"/>
          </w:tcPr>
          <w:p w:rsidR="00E94EFF" w:rsidRPr="00FD135E" w:rsidRDefault="000C38C3" w:rsidP="00FD135E">
            <w:pPr>
              <w:bidi/>
              <w:rPr>
                <w:rFonts w:asciiTheme="majorBidi" w:hAnsiTheme="majorBidi" w:cstheme="majorBidi"/>
                <w:b/>
                <w:bCs/>
                <w:rtl/>
                <w:lang w:bidi="ar-IQ"/>
              </w:rPr>
            </w:pPr>
            <w:r w:rsidRPr="00FD135E">
              <w:rPr>
                <w:rFonts w:asciiTheme="majorBidi" w:hAnsiTheme="majorBidi" w:cstheme="majorBidi"/>
                <w:b/>
                <w:bCs/>
                <w:rtl/>
                <w:lang w:bidi="ar-IQ"/>
              </w:rPr>
              <w:t xml:space="preserve">8. </w:t>
            </w:r>
            <w:r w:rsidR="00E94EFF" w:rsidRPr="00FD135E">
              <w:rPr>
                <w:rFonts w:asciiTheme="majorBidi" w:hAnsiTheme="majorBidi" w:cstheme="majorBidi"/>
                <w:b/>
                <w:bCs/>
                <w:rtl/>
                <w:lang w:bidi="ar-IQ"/>
              </w:rPr>
              <w:t>اهداف المقرر</w:t>
            </w:r>
          </w:p>
        </w:tc>
      </w:tr>
      <w:tr w:rsidR="00FD135E" w:rsidRPr="00FD135E" w:rsidTr="00FD135E">
        <w:tc>
          <w:tcPr>
            <w:tcW w:w="2088" w:type="dxa"/>
            <w:gridSpan w:val="3"/>
            <w:vAlign w:val="center"/>
          </w:tcPr>
          <w:p w:rsidR="000C38C3" w:rsidRPr="00FD135E" w:rsidRDefault="000C38C3" w:rsidP="00FD135E">
            <w:pPr>
              <w:pStyle w:val="a4"/>
              <w:bidi/>
              <w:spacing w:before="0" w:beforeAutospacing="0" w:afterAutospacing="0"/>
              <w:rPr>
                <w:rFonts w:asciiTheme="majorBidi" w:hAnsiTheme="majorBidi" w:cstheme="majorBidi"/>
                <w:b/>
                <w:bCs/>
                <w:sz w:val="22"/>
                <w:szCs w:val="22"/>
                <w:rtl/>
              </w:rPr>
            </w:pPr>
            <w:r w:rsidRPr="00FD135E">
              <w:rPr>
                <w:rFonts w:asciiTheme="majorBidi" w:hAnsiTheme="majorBidi" w:cstheme="majorBidi"/>
                <w:b/>
                <w:bCs/>
                <w:sz w:val="22"/>
                <w:szCs w:val="22"/>
                <w:rtl/>
              </w:rPr>
              <w:t>اهداف المادة الدراسية</w:t>
            </w:r>
          </w:p>
          <w:p w:rsidR="000C38C3" w:rsidRPr="00FD135E" w:rsidRDefault="000C38C3" w:rsidP="00FD135E">
            <w:pPr>
              <w:pStyle w:val="a4"/>
              <w:spacing w:before="0" w:beforeAutospacing="0" w:afterAutospacing="0"/>
              <w:rPr>
                <w:rFonts w:asciiTheme="majorBidi" w:hAnsiTheme="majorBidi" w:cstheme="majorBidi"/>
                <w:b/>
                <w:bCs/>
                <w:sz w:val="22"/>
                <w:szCs w:val="22"/>
              </w:rPr>
            </w:pPr>
          </w:p>
          <w:p w:rsidR="000C38C3" w:rsidRPr="00FD135E" w:rsidRDefault="000C38C3" w:rsidP="00FD135E">
            <w:pPr>
              <w:pStyle w:val="a4"/>
              <w:tabs>
                <w:tab w:val="left" w:pos="1770"/>
              </w:tabs>
              <w:bidi/>
              <w:spacing w:before="0" w:beforeAutospacing="0" w:afterAutospacing="0"/>
              <w:rPr>
                <w:rFonts w:asciiTheme="majorBidi" w:hAnsiTheme="majorBidi" w:cstheme="majorBidi"/>
                <w:b/>
                <w:bCs/>
                <w:sz w:val="22"/>
                <w:szCs w:val="22"/>
                <w:rtl/>
                <w:lang w:bidi="ar-IQ"/>
              </w:rPr>
            </w:pPr>
          </w:p>
          <w:p w:rsidR="000C38C3" w:rsidRPr="00FD135E" w:rsidRDefault="000C38C3" w:rsidP="00FD135E">
            <w:pPr>
              <w:pStyle w:val="a4"/>
              <w:tabs>
                <w:tab w:val="left" w:pos="1770"/>
              </w:tabs>
              <w:bidi/>
              <w:spacing w:before="0" w:beforeAutospacing="0" w:afterAutospacing="0"/>
              <w:rPr>
                <w:rFonts w:asciiTheme="majorBidi" w:hAnsiTheme="majorBidi" w:cstheme="majorBidi"/>
                <w:b/>
                <w:bCs/>
                <w:sz w:val="22"/>
                <w:szCs w:val="22"/>
                <w:rtl/>
                <w:lang w:bidi="ar-IQ"/>
              </w:rPr>
            </w:pPr>
          </w:p>
        </w:tc>
        <w:tc>
          <w:tcPr>
            <w:tcW w:w="7488" w:type="dxa"/>
            <w:gridSpan w:val="6"/>
            <w:vAlign w:val="center"/>
          </w:tcPr>
          <w:p w:rsidR="000C38C3" w:rsidRPr="00FD135E" w:rsidRDefault="00B61BDD" w:rsidP="00FD135E">
            <w:pPr>
              <w:bidi/>
              <w:rPr>
                <w:rFonts w:asciiTheme="majorBidi" w:eastAsia="Times New Roman" w:hAnsiTheme="majorBidi" w:cstheme="majorBidi"/>
                <w:b/>
                <w:bCs/>
                <w:rtl/>
                <w:lang w:bidi="ar-IQ"/>
              </w:rPr>
            </w:pPr>
            <w:r>
              <w:rPr>
                <w:rFonts w:asciiTheme="majorBidi" w:eastAsia="Times New Roman" w:hAnsiTheme="majorBidi" w:cstheme="majorBidi" w:hint="cs"/>
                <w:b/>
                <w:bCs/>
                <w:rtl/>
                <w:lang w:bidi="ar-IQ"/>
              </w:rPr>
              <w:t>للتعرف والاطلاع على مجموعة من الجرائم التي ارتكبها حزب البعث البائد والمنحل بحق أبناء الشعب العراقي ومن مختلف المكونات لأطيافه ولتأسيس وعي للطلبة لرفض جميع اشكال الظلم والتسلط لهذه الأنظمة والمطالبة بجميع الحقوق المدنية والسياسية</w:t>
            </w:r>
          </w:p>
          <w:p w:rsidR="000C38C3" w:rsidRPr="00FD135E" w:rsidRDefault="000C38C3" w:rsidP="00FD135E">
            <w:pPr>
              <w:pStyle w:val="a4"/>
              <w:tabs>
                <w:tab w:val="left" w:pos="1770"/>
              </w:tabs>
              <w:bidi/>
              <w:spacing w:before="0" w:beforeAutospacing="0" w:afterAutospacing="0"/>
              <w:rPr>
                <w:rFonts w:asciiTheme="majorBidi" w:hAnsiTheme="majorBidi" w:cstheme="majorBidi"/>
                <w:b/>
                <w:bCs/>
                <w:sz w:val="22"/>
                <w:szCs w:val="22"/>
                <w:rtl/>
                <w:lang w:bidi="ar-IQ"/>
              </w:rPr>
            </w:pPr>
          </w:p>
        </w:tc>
      </w:tr>
      <w:tr w:rsidR="00FD135E" w:rsidRPr="00FD135E" w:rsidTr="00FD135E">
        <w:trPr>
          <w:trHeight w:val="458"/>
        </w:trPr>
        <w:tc>
          <w:tcPr>
            <w:tcW w:w="9576" w:type="dxa"/>
            <w:gridSpan w:val="9"/>
            <w:shd w:val="clear" w:color="auto" w:fill="C6D9F1" w:themeFill="text2" w:themeFillTint="33"/>
            <w:vAlign w:val="center"/>
          </w:tcPr>
          <w:p w:rsidR="000C38C3" w:rsidRPr="00FD135E" w:rsidRDefault="000C38C3" w:rsidP="00FD135E">
            <w:pPr>
              <w:bidi/>
              <w:rPr>
                <w:rFonts w:asciiTheme="majorBidi" w:hAnsiTheme="majorBidi" w:cstheme="majorBidi"/>
                <w:b/>
                <w:bCs/>
                <w:rtl/>
                <w:lang w:bidi="ar-IQ"/>
              </w:rPr>
            </w:pPr>
            <w:r w:rsidRPr="00FD135E">
              <w:rPr>
                <w:rFonts w:asciiTheme="majorBidi" w:hAnsiTheme="majorBidi" w:cstheme="majorBidi"/>
                <w:b/>
                <w:bCs/>
                <w:rtl/>
                <w:lang w:bidi="ar-IQ"/>
              </w:rPr>
              <w:t>ااستراتيجيات التعليم والتعلم</w:t>
            </w:r>
          </w:p>
        </w:tc>
      </w:tr>
      <w:tr w:rsidR="00FD135E" w:rsidRPr="00FD135E" w:rsidTr="00FD135E">
        <w:tc>
          <w:tcPr>
            <w:tcW w:w="2040" w:type="dxa"/>
            <w:gridSpan w:val="2"/>
            <w:vAlign w:val="center"/>
          </w:tcPr>
          <w:p w:rsidR="001E3BD8" w:rsidRPr="00FD135E" w:rsidRDefault="001E3BD8" w:rsidP="00FD135E">
            <w:pPr>
              <w:tabs>
                <w:tab w:val="left" w:pos="2205"/>
              </w:tabs>
              <w:bidi/>
              <w:rPr>
                <w:rFonts w:asciiTheme="majorBidi" w:hAnsiTheme="majorBidi" w:cstheme="majorBidi"/>
                <w:b/>
                <w:bCs/>
                <w:rtl/>
                <w:lang w:bidi="ar-IQ"/>
              </w:rPr>
            </w:pPr>
            <w:r w:rsidRPr="00FD135E">
              <w:rPr>
                <w:rFonts w:asciiTheme="majorBidi" w:hAnsiTheme="majorBidi" w:cstheme="majorBidi"/>
                <w:b/>
                <w:bCs/>
                <w:rtl/>
                <w:lang w:bidi="ar-IQ"/>
              </w:rPr>
              <w:t>الاستراتيجية</w:t>
            </w:r>
          </w:p>
          <w:p w:rsidR="001E3BD8" w:rsidRPr="00FD135E" w:rsidRDefault="001E3BD8" w:rsidP="00FD135E">
            <w:pPr>
              <w:tabs>
                <w:tab w:val="left" w:pos="2205"/>
              </w:tabs>
              <w:bidi/>
              <w:rPr>
                <w:rFonts w:asciiTheme="majorBidi" w:hAnsiTheme="majorBidi" w:cstheme="majorBidi"/>
                <w:b/>
                <w:bCs/>
                <w:rtl/>
                <w:lang w:bidi="ar-IQ"/>
              </w:rPr>
            </w:pPr>
          </w:p>
          <w:p w:rsidR="001E3BD8" w:rsidRPr="00FD135E" w:rsidRDefault="001E3BD8" w:rsidP="00FD135E">
            <w:pPr>
              <w:tabs>
                <w:tab w:val="left" w:pos="2205"/>
              </w:tabs>
              <w:bidi/>
              <w:rPr>
                <w:rFonts w:asciiTheme="majorBidi" w:hAnsiTheme="majorBidi" w:cstheme="majorBidi"/>
                <w:b/>
                <w:bCs/>
                <w:rtl/>
                <w:lang w:bidi="ar-IQ"/>
              </w:rPr>
            </w:pPr>
          </w:p>
          <w:p w:rsidR="001E3BD8" w:rsidRPr="00FD135E" w:rsidRDefault="001E3BD8" w:rsidP="00FD135E">
            <w:pPr>
              <w:tabs>
                <w:tab w:val="left" w:pos="2205"/>
              </w:tabs>
              <w:bidi/>
              <w:rPr>
                <w:rFonts w:asciiTheme="majorBidi" w:hAnsiTheme="majorBidi" w:cstheme="majorBidi"/>
                <w:b/>
                <w:bCs/>
                <w:rtl/>
                <w:lang w:bidi="ar-IQ"/>
              </w:rPr>
            </w:pPr>
          </w:p>
        </w:tc>
        <w:tc>
          <w:tcPr>
            <w:tcW w:w="7536" w:type="dxa"/>
            <w:gridSpan w:val="7"/>
            <w:vAlign w:val="center"/>
          </w:tcPr>
          <w:p w:rsidR="001E3BD8" w:rsidRPr="00FD135E" w:rsidRDefault="009A5014" w:rsidP="009714A3">
            <w:pPr>
              <w:jc w:val="right"/>
              <w:rPr>
                <w:rFonts w:asciiTheme="majorBidi" w:hAnsiTheme="majorBidi" w:cstheme="majorBidi"/>
                <w:b/>
                <w:bCs/>
                <w:rtl/>
                <w:lang w:bidi="ar-IQ"/>
              </w:rPr>
            </w:pPr>
            <w:r>
              <w:rPr>
                <w:rFonts w:asciiTheme="majorBidi" w:hAnsiTheme="majorBidi" w:cstheme="majorBidi" w:hint="cs"/>
                <w:b/>
                <w:bCs/>
                <w:rtl/>
                <w:lang w:bidi="ar-IQ"/>
              </w:rPr>
              <w:t>القاء</w:t>
            </w:r>
            <w:r w:rsidR="009714A3">
              <w:rPr>
                <w:rFonts w:asciiTheme="majorBidi" w:hAnsiTheme="majorBidi" w:cstheme="majorBidi" w:hint="cs"/>
                <w:b/>
                <w:bCs/>
                <w:rtl/>
                <w:lang w:bidi="ar-IQ"/>
              </w:rPr>
              <w:t xml:space="preserve"> المحاضرات واستخدام طريقة النقاش والحوار</w:t>
            </w:r>
            <w:r>
              <w:rPr>
                <w:rFonts w:asciiTheme="majorBidi" w:hAnsiTheme="majorBidi" w:cstheme="majorBidi" w:hint="cs"/>
                <w:b/>
                <w:bCs/>
                <w:rtl/>
                <w:lang w:bidi="ar-IQ"/>
              </w:rPr>
              <w:t xml:space="preserve"> </w:t>
            </w:r>
          </w:p>
          <w:p w:rsidR="001E3BD8" w:rsidRPr="00FD135E" w:rsidRDefault="001E3BD8" w:rsidP="00FD135E">
            <w:pPr>
              <w:rPr>
                <w:rFonts w:asciiTheme="majorBidi" w:hAnsiTheme="majorBidi" w:cstheme="majorBidi"/>
                <w:b/>
                <w:bCs/>
                <w:rtl/>
                <w:lang w:bidi="ar-IQ"/>
              </w:rPr>
            </w:pPr>
          </w:p>
          <w:p w:rsidR="001E3BD8" w:rsidRPr="00FD135E" w:rsidRDefault="001E3BD8" w:rsidP="00FD135E">
            <w:pPr>
              <w:tabs>
                <w:tab w:val="left" w:pos="2205"/>
              </w:tabs>
              <w:bidi/>
              <w:rPr>
                <w:rFonts w:asciiTheme="majorBidi" w:hAnsiTheme="majorBidi" w:cstheme="majorBidi"/>
                <w:b/>
                <w:bCs/>
                <w:rtl/>
                <w:lang w:bidi="ar-IQ"/>
              </w:rPr>
            </w:pPr>
          </w:p>
        </w:tc>
      </w:tr>
      <w:tr w:rsidR="00FD135E" w:rsidRPr="00FD135E" w:rsidTr="00FD135E">
        <w:trPr>
          <w:trHeight w:val="413"/>
        </w:trPr>
        <w:tc>
          <w:tcPr>
            <w:tcW w:w="9576" w:type="dxa"/>
            <w:gridSpan w:val="9"/>
            <w:shd w:val="clear" w:color="auto" w:fill="C6D9F1" w:themeFill="text2" w:themeFillTint="33"/>
            <w:vAlign w:val="center"/>
          </w:tcPr>
          <w:p w:rsidR="00E94EFF" w:rsidRPr="00FD135E" w:rsidRDefault="001E3BD8" w:rsidP="00FD135E">
            <w:pPr>
              <w:pStyle w:val="a4"/>
              <w:bidi/>
              <w:spacing w:before="0" w:beforeAutospacing="0" w:afterAutospacing="0"/>
              <w:rPr>
                <w:rFonts w:asciiTheme="majorBidi" w:hAnsiTheme="majorBidi" w:cstheme="majorBidi"/>
                <w:b/>
                <w:bCs/>
                <w:sz w:val="22"/>
                <w:szCs w:val="22"/>
                <w:rtl/>
              </w:rPr>
            </w:pPr>
            <w:r w:rsidRPr="00FD135E">
              <w:rPr>
                <w:rFonts w:asciiTheme="majorBidi" w:hAnsiTheme="majorBidi" w:cstheme="majorBidi"/>
                <w:b/>
                <w:bCs/>
                <w:sz w:val="22"/>
                <w:szCs w:val="22"/>
                <w:rtl/>
              </w:rPr>
              <w:t>10.  بنية المقرر</w:t>
            </w:r>
          </w:p>
        </w:tc>
      </w:tr>
      <w:tr w:rsidR="00FD135E" w:rsidRPr="00FD135E" w:rsidTr="00FD135E">
        <w:trPr>
          <w:trHeight w:val="440"/>
        </w:trPr>
        <w:tc>
          <w:tcPr>
            <w:tcW w:w="828" w:type="dxa"/>
            <w:shd w:val="clear" w:color="auto" w:fill="95B3D7" w:themeFill="accent1" w:themeFillTint="99"/>
            <w:vAlign w:val="center"/>
          </w:tcPr>
          <w:p w:rsidR="001E3BD8" w:rsidRPr="00FD135E" w:rsidRDefault="001E3BD8" w:rsidP="00FD135E">
            <w:pPr>
              <w:bidi/>
              <w:jc w:val="center"/>
              <w:rPr>
                <w:rFonts w:asciiTheme="majorBidi" w:hAnsiTheme="majorBidi" w:cstheme="majorBidi"/>
                <w:b/>
                <w:bCs/>
                <w:rtl/>
                <w:lang w:bidi="ar-IQ"/>
              </w:rPr>
            </w:pPr>
            <w:r w:rsidRPr="00FD135E">
              <w:rPr>
                <w:rFonts w:asciiTheme="majorBidi" w:hAnsiTheme="majorBidi" w:cstheme="majorBidi"/>
                <w:b/>
                <w:bCs/>
                <w:rtl/>
              </w:rPr>
              <w:t>الأسبوع</w:t>
            </w:r>
          </w:p>
        </w:tc>
        <w:tc>
          <w:tcPr>
            <w:tcW w:w="1587" w:type="dxa"/>
            <w:gridSpan w:val="3"/>
            <w:shd w:val="clear" w:color="auto" w:fill="95B3D7" w:themeFill="accent1" w:themeFillTint="99"/>
            <w:vAlign w:val="center"/>
          </w:tcPr>
          <w:p w:rsidR="001E3BD8" w:rsidRPr="00FD135E" w:rsidRDefault="001E3BD8" w:rsidP="00FD135E">
            <w:pPr>
              <w:bidi/>
              <w:jc w:val="center"/>
              <w:rPr>
                <w:rFonts w:asciiTheme="majorBidi" w:hAnsiTheme="majorBidi" w:cstheme="majorBidi"/>
                <w:b/>
                <w:bCs/>
                <w:rtl/>
                <w:lang w:bidi="ar-IQ"/>
              </w:rPr>
            </w:pPr>
            <w:r w:rsidRPr="00FD135E">
              <w:rPr>
                <w:rFonts w:asciiTheme="majorBidi" w:hAnsiTheme="majorBidi" w:cstheme="majorBidi"/>
                <w:b/>
                <w:bCs/>
                <w:rtl/>
                <w:lang w:bidi="ar-IQ"/>
              </w:rPr>
              <w:t>الساعات</w:t>
            </w:r>
          </w:p>
        </w:tc>
        <w:tc>
          <w:tcPr>
            <w:tcW w:w="2235" w:type="dxa"/>
            <w:gridSpan w:val="2"/>
            <w:shd w:val="clear" w:color="auto" w:fill="95B3D7" w:themeFill="accent1" w:themeFillTint="99"/>
            <w:vAlign w:val="center"/>
          </w:tcPr>
          <w:p w:rsidR="001E3BD8" w:rsidRPr="00FD135E" w:rsidRDefault="001E3BD8" w:rsidP="00FD135E">
            <w:pPr>
              <w:bidi/>
              <w:jc w:val="center"/>
              <w:rPr>
                <w:rFonts w:asciiTheme="majorBidi" w:hAnsiTheme="majorBidi" w:cstheme="majorBidi"/>
                <w:b/>
                <w:bCs/>
                <w:rtl/>
                <w:lang w:bidi="ar-IQ"/>
              </w:rPr>
            </w:pPr>
            <w:r w:rsidRPr="00FD135E">
              <w:rPr>
                <w:rFonts w:asciiTheme="majorBidi" w:hAnsiTheme="majorBidi" w:cstheme="majorBidi"/>
                <w:b/>
                <w:bCs/>
                <w:rtl/>
              </w:rPr>
              <w:t>مخرجات التعلم المطلوبة</w:t>
            </w:r>
          </w:p>
        </w:tc>
        <w:tc>
          <w:tcPr>
            <w:tcW w:w="2190" w:type="dxa"/>
            <w:shd w:val="clear" w:color="auto" w:fill="95B3D7" w:themeFill="accent1" w:themeFillTint="99"/>
            <w:vAlign w:val="center"/>
          </w:tcPr>
          <w:p w:rsidR="001E3BD8" w:rsidRPr="00FD135E" w:rsidRDefault="001E3BD8" w:rsidP="00FD135E">
            <w:pPr>
              <w:bidi/>
              <w:jc w:val="center"/>
              <w:rPr>
                <w:rFonts w:asciiTheme="majorBidi" w:hAnsiTheme="majorBidi" w:cstheme="majorBidi"/>
                <w:b/>
                <w:bCs/>
                <w:rtl/>
                <w:lang w:bidi="ar-IQ"/>
              </w:rPr>
            </w:pPr>
            <w:r w:rsidRPr="00FD135E">
              <w:rPr>
                <w:rFonts w:asciiTheme="majorBidi" w:hAnsiTheme="majorBidi" w:cstheme="majorBidi"/>
                <w:b/>
                <w:bCs/>
                <w:rtl/>
                <w:lang w:bidi="ar-IQ"/>
              </w:rPr>
              <w:t>اسم الوحدة او الموضوع</w:t>
            </w:r>
          </w:p>
        </w:tc>
        <w:tc>
          <w:tcPr>
            <w:tcW w:w="1350" w:type="dxa"/>
            <w:shd w:val="clear" w:color="auto" w:fill="95B3D7" w:themeFill="accent1" w:themeFillTint="99"/>
            <w:vAlign w:val="bottom"/>
          </w:tcPr>
          <w:p w:rsidR="001E3BD8" w:rsidRPr="00FD135E" w:rsidRDefault="00FD135E" w:rsidP="00FD135E">
            <w:pPr>
              <w:pStyle w:val="a4"/>
              <w:bidi/>
              <w:spacing w:before="0" w:beforeAutospacing="0" w:afterAutospacing="0"/>
              <w:jc w:val="center"/>
              <w:rPr>
                <w:rFonts w:asciiTheme="majorBidi" w:hAnsiTheme="majorBidi" w:cstheme="majorBidi"/>
                <w:b/>
                <w:bCs/>
                <w:sz w:val="22"/>
                <w:szCs w:val="22"/>
                <w:rtl/>
              </w:rPr>
            </w:pPr>
            <w:r>
              <w:rPr>
                <w:rFonts w:asciiTheme="majorBidi" w:hAnsiTheme="majorBidi" w:cstheme="majorBidi" w:hint="cs"/>
                <w:b/>
                <w:bCs/>
                <w:sz w:val="22"/>
                <w:szCs w:val="22"/>
                <w:rtl/>
              </w:rPr>
              <w:t>طريقة التعليم</w:t>
            </w:r>
          </w:p>
        </w:tc>
        <w:tc>
          <w:tcPr>
            <w:tcW w:w="1386" w:type="dxa"/>
            <w:shd w:val="clear" w:color="auto" w:fill="95B3D7" w:themeFill="accent1" w:themeFillTint="99"/>
            <w:vAlign w:val="bottom"/>
          </w:tcPr>
          <w:p w:rsidR="001E3BD8" w:rsidRPr="00FD135E" w:rsidRDefault="001E3BD8" w:rsidP="00FD135E">
            <w:pPr>
              <w:pStyle w:val="a4"/>
              <w:bidi/>
              <w:spacing w:before="0" w:beforeAutospacing="0" w:afterAutospacing="0"/>
              <w:jc w:val="center"/>
              <w:rPr>
                <w:rFonts w:asciiTheme="majorBidi" w:hAnsiTheme="majorBidi" w:cstheme="majorBidi"/>
                <w:b/>
                <w:bCs/>
                <w:sz w:val="22"/>
                <w:szCs w:val="22"/>
                <w:rtl/>
              </w:rPr>
            </w:pPr>
            <w:r w:rsidRPr="00FD135E">
              <w:rPr>
                <w:rFonts w:asciiTheme="majorBidi" w:hAnsiTheme="majorBidi" w:cstheme="majorBidi"/>
                <w:b/>
                <w:bCs/>
                <w:sz w:val="22"/>
                <w:szCs w:val="22"/>
                <w:rtl/>
              </w:rPr>
              <w:t>طريقة التقييم</w:t>
            </w:r>
          </w:p>
        </w:tc>
      </w:tr>
      <w:tr w:rsidR="009714A3" w:rsidRPr="00FD135E" w:rsidTr="000F203D">
        <w:tc>
          <w:tcPr>
            <w:tcW w:w="828" w:type="dxa"/>
            <w:vAlign w:val="center"/>
          </w:tcPr>
          <w:p w:rsidR="009714A3" w:rsidRPr="00FD135E" w:rsidRDefault="009714A3" w:rsidP="009714A3">
            <w:pPr>
              <w:bidi/>
              <w:rPr>
                <w:rFonts w:asciiTheme="majorBidi" w:hAnsiTheme="majorBidi" w:cstheme="majorBidi"/>
                <w:b/>
                <w:bCs/>
                <w:rtl/>
                <w:lang w:bidi="ar-IQ"/>
              </w:rPr>
            </w:pPr>
            <w:r w:rsidRPr="00FD135E">
              <w:rPr>
                <w:rFonts w:asciiTheme="majorBidi" w:hAnsiTheme="majorBidi" w:cstheme="majorBidi"/>
                <w:b/>
                <w:bCs/>
                <w:rtl/>
                <w:lang w:bidi="ar-IQ"/>
              </w:rPr>
              <w:t>1</w:t>
            </w:r>
          </w:p>
        </w:tc>
        <w:tc>
          <w:tcPr>
            <w:tcW w:w="1587" w:type="dxa"/>
            <w:gridSpan w:val="3"/>
            <w:vAlign w:val="center"/>
          </w:tcPr>
          <w:p w:rsidR="009714A3" w:rsidRPr="00FD135E" w:rsidRDefault="009714A3" w:rsidP="009714A3">
            <w:pPr>
              <w:bidi/>
              <w:rPr>
                <w:rFonts w:asciiTheme="majorBidi" w:hAnsiTheme="majorBidi" w:cstheme="majorBidi"/>
                <w:b/>
                <w:bCs/>
                <w:rtl/>
                <w:lang w:bidi="ar-IQ"/>
              </w:rPr>
            </w:pPr>
            <w:r>
              <w:rPr>
                <w:rFonts w:asciiTheme="majorBidi" w:hAnsiTheme="majorBidi" w:cstheme="majorBidi" w:hint="cs"/>
                <w:b/>
                <w:bCs/>
                <w:rtl/>
                <w:lang w:bidi="ar-IQ"/>
              </w:rPr>
              <w:t>ساعة واحدة</w:t>
            </w:r>
          </w:p>
        </w:tc>
        <w:tc>
          <w:tcPr>
            <w:tcW w:w="2235" w:type="dxa"/>
            <w:gridSpan w:val="2"/>
          </w:tcPr>
          <w:p w:rsidR="009714A3" w:rsidRPr="00FD135E" w:rsidRDefault="009714A3" w:rsidP="009714A3">
            <w:pPr>
              <w:bidi/>
              <w:rPr>
                <w:rFonts w:asciiTheme="majorBidi" w:hAnsiTheme="majorBidi" w:cstheme="majorBidi"/>
                <w:b/>
                <w:bCs/>
                <w:rtl/>
                <w:lang w:bidi="ar-IQ"/>
              </w:rPr>
            </w:pPr>
            <w:r>
              <w:rPr>
                <w:rFonts w:asciiTheme="majorBidi" w:hAnsiTheme="majorBidi" w:cstheme="majorBidi" w:hint="cs"/>
                <w:b/>
                <w:bCs/>
                <w:rtl/>
                <w:lang w:bidi="ar-IQ"/>
              </w:rPr>
              <w:t>تعرف الطالب على جرائم البعث وفق قانون المحكمة الجنائية العراقية</w:t>
            </w:r>
          </w:p>
        </w:tc>
        <w:tc>
          <w:tcPr>
            <w:tcW w:w="2190" w:type="dxa"/>
          </w:tcPr>
          <w:p w:rsidR="009714A3" w:rsidRPr="00FD135E" w:rsidRDefault="009714A3" w:rsidP="009714A3">
            <w:pPr>
              <w:bidi/>
              <w:rPr>
                <w:rFonts w:asciiTheme="majorBidi" w:hAnsiTheme="majorBidi" w:cstheme="majorBidi"/>
                <w:b/>
                <w:bCs/>
                <w:rtl/>
                <w:lang w:bidi="ar-IQ"/>
              </w:rPr>
            </w:pPr>
            <w:r>
              <w:rPr>
                <w:rFonts w:asciiTheme="majorBidi" w:hAnsiTheme="majorBidi" w:cstheme="majorBidi" w:hint="cs"/>
                <w:b/>
                <w:bCs/>
                <w:rtl/>
                <w:lang w:bidi="ar-IQ"/>
              </w:rPr>
              <w:t>جرائم البعث وفق قانون المحكمة الجنائية العراقية</w:t>
            </w:r>
          </w:p>
        </w:tc>
        <w:tc>
          <w:tcPr>
            <w:tcW w:w="1350" w:type="dxa"/>
          </w:tcPr>
          <w:p w:rsidR="009714A3" w:rsidRPr="00FD135E" w:rsidRDefault="00367D40" w:rsidP="009714A3">
            <w:pPr>
              <w:bidi/>
              <w:rPr>
                <w:rFonts w:asciiTheme="majorBidi" w:hAnsiTheme="majorBidi" w:cstheme="majorBidi"/>
                <w:b/>
                <w:bCs/>
                <w:rtl/>
                <w:lang w:bidi="ar-IQ"/>
              </w:rPr>
            </w:pPr>
            <w:r>
              <w:rPr>
                <w:rFonts w:asciiTheme="majorBidi" w:hAnsiTheme="majorBidi" w:cstheme="majorBidi" w:hint="cs"/>
                <w:b/>
                <w:bCs/>
                <w:rtl/>
                <w:lang w:bidi="ar-IQ"/>
              </w:rPr>
              <w:t>القاء المحاضرة</w:t>
            </w:r>
          </w:p>
        </w:tc>
        <w:tc>
          <w:tcPr>
            <w:tcW w:w="1386" w:type="dxa"/>
          </w:tcPr>
          <w:p w:rsidR="009714A3" w:rsidRPr="00FD135E" w:rsidRDefault="00367D40" w:rsidP="009714A3">
            <w:pPr>
              <w:bidi/>
              <w:rPr>
                <w:rFonts w:asciiTheme="majorBidi" w:hAnsiTheme="majorBidi" w:cstheme="majorBidi"/>
                <w:b/>
                <w:bCs/>
                <w:rtl/>
                <w:lang w:bidi="ar-IQ"/>
              </w:rPr>
            </w:pPr>
            <w:r>
              <w:rPr>
                <w:rFonts w:asciiTheme="majorBidi" w:hAnsiTheme="majorBidi" w:cstheme="majorBidi" w:hint="cs"/>
                <w:b/>
                <w:bCs/>
                <w:rtl/>
                <w:lang w:bidi="ar-IQ"/>
              </w:rPr>
              <w:t>سؤال وجواب</w:t>
            </w:r>
          </w:p>
        </w:tc>
      </w:tr>
      <w:tr w:rsidR="009714A3" w:rsidRPr="00FD135E" w:rsidTr="00FD135E">
        <w:tc>
          <w:tcPr>
            <w:tcW w:w="828" w:type="dxa"/>
            <w:vAlign w:val="center"/>
          </w:tcPr>
          <w:p w:rsidR="009714A3" w:rsidRPr="00FD135E" w:rsidRDefault="009714A3" w:rsidP="009714A3">
            <w:pPr>
              <w:bidi/>
              <w:rPr>
                <w:rFonts w:asciiTheme="majorBidi" w:hAnsiTheme="majorBidi" w:cstheme="majorBidi"/>
                <w:b/>
                <w:bCs/>
                <w:rtl/>
                <w:lang w:bidi="ar-IQ"/>
              </w:rPr>
            </w:pPr>
            <w:r w:rsidRPr="00FD135E">
              <w:rPr>
                <w:rFonts w:asciiTheme="majorBidi" w:hAnsiTheme="majorBidi" w:cstheme="majorBidi"/>
                <w:b/>
                <w:bCs/>
                <w:rtl/>
                <w:lang w:bidi="ar-IQ"/>
              </w:rPr>
              <w:t>2</w:t>
            </w:r>
          </w:p>
        </w:tc>
        <w:tc>
          <w:tcPr>
            <w:tcW w:w="1587" w:type="dxa"/>
            <w:gridSpan w:val="3"/>
            <w:vAlign w:val="center"/>
          </w:tcPr>
          <w:p w:rsidR="009714A3" w:rsidRPr="00FD135E" w:rsidRDefault="009714A3" w:rsidP="009714A3">
            <w:pPr>
              <w:bidi/>
              <w:rPr>
                <w:rFonts w:asciiTheme="majorBidi" w:hAnsiTheme="majorBidi" w:cstheme="majorBidi"/>
                <w:b/>
                <w:bCs/>
                <w:rtl/>
                <w:lang w:bidi="ar-IQ"/>
              </w:rPr>
            </w:pPr>
            <w:r>
              <w:rPr>
                <w:rFonts w:asciiTheme="majorBidi" w:hAnsiTheme="majorBidi" w:cstheme="majorBidi" w:hint="cs"/>
                <w:b/>
                <w:bCs/>
                <w:rtl/>
                <w:lang w:bidi="ar-IQ"/>
              </w:rPr>
              <w:t>ساعة واحدة</w:t>
            </w:r>
          </w:p>
        </w:tc>
        <w:tc>
          <w:tcPr>
            <w:tcW w:w="2235" w:type="dxa"/>
            <w:gridSpan w:val="2"/>
            <w:vAlign w:val="center"/>
          </w:tcPr>
          <w:p w:rsidR="009714A3" w:rsidRPr="00FD135E" w:rsidRDefault="009714A3" w:rsidP="009714A3">
            <w:pPr>
              <w:bidi/>
              <w:rPr>
                <w:rFonts w:asciiTheme="majorBidi" w:hAnsiTheme="majorBidi" w:cstheme="majorBidi"/>
                <w:b/>
                <w:bCs/>
                <w:rtl/>
                <w:lang w:bidi="ar-IQ"/>
              </w:rPr>
            </w:pPr>
            <w:r>
              <w:rPr>
                <w:rFonts w:asciiTheme="majorBidi" w:hAnsiTheme="majorBidi" w:cstheme="majorBidi" w:hint="cs"/>
                <w:b/>
                <w:bCs/>
                <w:rtl/>
                <w:lang w:bidi="ar-IQ"/>
              </w:rPr>
              <w:t>للتمييز بين مفهوم الجرائم واقسامها</w:t>
            </w:r>
          </w:p>
        </w:tc>
        <w:tc>
          <w:tcPr>
            <w:tcW w:w="2190" w:type="dxa"/>
          </w:tcPr>
          <w:p w:rsidR="009714A3" w:rsidRPr="00FD135E" w:rsidRDefault="009714A3" w:rsidP="009714A3">
            <w:pPr>
              <w:bidi/>
              <w:rPr>
                <w:rFonts w:asciiTheme="majorBidi" w:hAnsiTheme="majorBidi" w:cstheme="majorBidi"/>
                <w:b/>
                <w:bCs/>
                <w:rtl/>
                <w:lang w:bidi="ar-IQ"/>
              </w:rPr>
            </w:pPr>
            <w:r>
              <w:rPr>
                <w:rFonts w:asciiTheme="majorBidi" w:hAnsiTheme="majorBidi" w:cstheme="majorBidi" w:hint="cs"/>
                <w:b/>
                <w:bCs/>
                <w:rtl/>
                <w:lang w:bidi="ar-IQ"/>
              </w:rPr>
              <w:t>مفهوم الجرائم واقسامها</w:t>
            </w:r>
          </w:p>
        </w:tc>
        <w:tc>
          <w:tcPr>
            <w:tcW w:w="1350" w:type="dxa"/>
          </w:tcPr>
          <w:p w:rsidR="009714A3" w:rsidRPr="00FD135E" w:rsidRDefault="00367D40" w:rsidP="009714A3">
            <w:pPr>
              <w:bidi/>
              <w:rPr>
                <w:rFonts w:asciiTheme="majorBidi" w:hAnsiTheme="majorBidi" w:cstheme="majorBidi"/>
                <w:b/>
                <w:bCs/>
                <w:rtl/>
                <w:lang w:bidi="ar-IQ"/>
              </w:rPr>
            </w:pPr>
            <w:r>
              <w:rPr>
                <w:rFonts w:asciiTheme="majorBidi" w:hAnsiTheme="majorBidi" w:cstheme="majorBidi" w:hint="cs"/>
                <w:b/>
                <w:bCs/>
                <w:rtl/>
                <w:lang w:bidi="ar-IQ"/>
              </w:rPr>
              <w:t>القاء المحاضرة</w:t>
            </w:r>
          </w:p>
        </w:tc>
        <w:tc>
          <w:tcPr>
            <w:tcW w:w="1386" w:type="dxa"/>
          </w:tcPr>
          <w:p w:rsidR="009714A3" w:rsidRPr="00FD135E" w:rsidRDefault="00367D40" w:rsidP="009714A3">
            <w:pPr>
              <w:bidi/>
              <w:rPr>
                <w:rFonts w:asciiTheme="majorBidi" w:hAnsiTheme="majorBidi" w:cstheme="majorBidi"/>
                <w:b/>
                <w:bCs/>
                <w:rtl/>
                <w:lang w:bidi="ar-IQ"/>
              </w:rPr>
            </w:pPr>
            <w:r>
              <w:rPr>
                <w:rFonts w:asciiTheme="majorBidi" w:hAnsiTheme="majorBidi" w:cstheme="majorBidi" w:hint="cs"/>
                <w:b/>
                <w:bCs/>
                <w:rtl/>
                <w:lang w:bidi="ar-IQ"/>
              </w:rPr>
              <w:t>سؤال وجواب</w:t>
            </w:r>
          </w:p>
        </w:tc>
      </w:tr>
      <w:tr w:rsidR="009158D0" w:rsidRPr="00FD135E" w:rsidTr="00FD135E">
        <w:tc>
          <w:tcPr>
            <w:tcW w:w="828" w:type="dxa"/>
            <w:vAlign w:val="center"/>
          </w:tcPr>
          <w:p w:rsidR="009158D0" w:rsidRPr="00FD135E" w:rsidRDefault="009158D0" w:rsidP="009158D0">
            <w:pPr>
              <w:bidi/>
              <w:rPr>
                <w:rFonts w:asciiTheme="majorBidi" w:hAnsiTheme="majorBidi" w:cstheme="majorBidi"/>
                <w:b/>
                <w:bCs/>
                <w:rtl/>
                <w:lang w:bidi="ar-IQ"/>
              </w:rPr>
            </w:pPr>
            <w:r w:rsidRPr="00FD135E">
              <w:rPr>
                <w:rFonts w:asciiTheme="majorBidi" w:hAnsiTheme="majorBidi" w:cstheme="majorBidi"/>
                <w:b/>
                <w:bCs/>
                <w:rtl/>
                <w:lang w:bidi="ar-IQ"/>
              </w:rPr>
              <w:lastRenderedPageBreak/>
              <w:t>3</w:t>
            </w:r>
          </w:p>
        </w:tc>
        <w:tc>
          <w:tcPr>
            <w:tcW w:w="1587" w:type="dxa"/>
            <w:gridSpan w:val="3"/>
            <w:vAlign w:val="center"/>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ساعة واحدة</w:t>
            </w:r>
          </w:p>
        </w:tc>
        <w:tc>
          <w:tcPr>
            <w:tcW w:w="2235" w:type="dxa"/>
            <w:gridSpan w:val="2"/>
            <w:vAlign w:val="center"/>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لتوضيح الطالب المصطلح واللغة</w:t>
            </w:r>
          </w:p>
        </w:tc>
        <w:tc>
          <w:tcPr>
            <w:tcW w:w="2190" w:type="dxa"/>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تعريف الجريمة لغة واصطلاح</w:t>
            </w:r>
          </w:p>
        </w:tc>
        <w:tc>
          <w:tcPr>
            <w:tcW w:w="1350" w:type="dxa"/>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القاء المحاضرة</w:t>
            </w:r>
          </w:p>
        </w:tc>
        <w:tc>
          <w:tcPr>
            <w:tcW w:w="1386" w:type="dxa"/>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سؤال وجواب</w:t>
            </w:r>
          </w:p>
        </w:tc>
      </w:tr>
      <w:tr w:rsidR="009158D0" w:rsidRPr="00FD135E" w:rsidTr="00FD135E">
        <w:tc>
          <w:tcPr>
            <w:tcW w:w="828" w:type="dxa"/>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4</w:t>
            </w:r>
          </w:p>
        </w:tc>
        <w:tc>
          <w:tcPr>
            <w:tcW w:w="1587" w:type="dxa"/>
            <w:gridSpan w:val="3"/>
            <w:vAlign w:val="center"/>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ساعة واحدة</w:t>
            </w:r>
          </w:p>
        </w:tc>
        <w:tc>
          <w:tcPr>
            <w:tcW w:w="2235" w:type="dxa"/>
            <w:gridSpan w:val="2"/>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للتعرف على اقسام الجرائم</w:t>
            </w:r>
          </w:p>
        </w:tc>
        <w:tc>
          <w:tcPr>
            <w:tcW w:w="2190" w:type="dxa"/>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اقسام الجرائم</w:t>
            </w:r>
          </w:p>
        </w:tc>
        <w:tc>
          <w:tcPr>
            <w:tcW w:w="1350" w:type="dxa"/>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القاء المحاضرة</w:t>
            </w:r>
          </w:p>
        </w:tc>
        <w:tc>
          <w:tcPr>
            <w:tcW w:w="1386" w:type="dxa"/>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سؤال وجواب</w:t>
            </w:r>
          </w:p>
        </w:tc>
      </w:tr>
      <w:tr w:rsidR="009158D0" w:rsidRPr="00FD135E" w:rsidTr="00FD135E">
        <w:tc>
          <w:tcPr>
            <w:tcW w:w="828" w:type="dxa"/>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5</w:t>
            </w:r>
          </w:p>
        </w:tc>
        <w:tc>
          <w:tcPr>
            <w:tcW w:w="1587" w:type="dxa"/>
            <w:gridSpan w:val="3"/>
            <w:vAlign w:val="center"/>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ساعة واحدة</w:t>
            </w:r>
          </w:p>
        </w:tc>
        <w:tc>
          <w:tcPr>
            <w:tcW w:w="2235" w:type="dxa"/>
            <w:gridSpan w:val="2"/>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للتعرف على أنواع الجرائم الدولية</w:t>
            </w:r>
          </w:p>
        </w:tc>
        <w:tc>
          <w:tcPr>
            <w:tcW w:w="2190" w:type="dxa"/>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أنواع الجرائم الدولية</w:t>
            </w:r>
          </w:p>
        </w:tc>
        <w:tc>
          <w:tcPr>
            <w:tcW w:w="1350" w:type="dxa"/>
          </w:tcPr>
          <w:p w:rsidR="009158D0"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القاء المحاضرة</w:t>
            </w:r>
          </w:p>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واستخدام السبورة</w:t>
            </w:r>
          </w:p>
        </w:tc>
        <w:tc>
          <w:tcPr>
            <w:tcW w:w="1386" w:type="dxa"/>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سؤال وجواب</w:t>
            </w:r>
          </w:p>
        </w:tc>
      </w:tr>
      <w:tr w:rsidR="009158D0" w:rsidRPr="00FD135E" w:rsidTr="00FD135E">
        <w:tc>
          <w:tcPr>
            <w:tcW w:w="828" w:type="dxa"/>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6</w:t>
            </w:r>
          </w:p>
        </w:tc>
        <w:tc>
          <w:tcPr>
            <w:tcW w:w="1587" w:type="dxa"/>
            <w:gridSpan w:val="3"/>
            <w:vAlign w:val="center"/>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ساعة واحدة</w:t>
            </w:r>
          </w:p>
        </w:tc>
        <w:tc>
          <w:tcPr>
            <w:tcW w:w="2235" w:type="dxa"/>
            <w:gridSpan w:val="2"/>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للتعرف على القرارات الصادرة من المحكمة الجنائية</w:t>
            </w:r>
          </w:p>
        </w:tc>
        <w:tc>
          <w:tcPr>
            <w:tcW w:w="2190" w:type="dxa"/>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القرارات الصادرة من المحكمة الجنائية</w:t>
            </w:r>
          </w:p>
        </w:tc>
        <w:tc>
          <w:tcPr>
            <w:tcW w:w="1350" w:type="dxa"/>
          </w:tcPr>
          <w:p w:rsidR="009158D0"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القاء المحاضرة</w:t>
            </w:r>
          </w:p>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واستخدام السبورة</w:t>
            </w:r>
          </w:p>
        </w:tc>
        <w:tc>
          <w:tcPr>
            <w:tcW w:w="1386" w:type="dxa"/>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سؤال وجواب</w:t>
            </w:r>
          </w:p>
        </w:tc>
      </w:tr>
      <w:tr w:rsidR="009158D0" w:rsidRPr="00FD135E" w:rsidTr="00FD135E">
        <w:tc>
          <w:tcPr>
            <w:tcW w:w="828" w:type="dxa"/>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7</w:t>
            </w:r>
          </w:p>
        </w:tc>
        <w:tc>
          <w:tcPr>
            <w:tcW w:w="1587" w:type="dxa"/>
            <w:gridSpan w:val="3"/>
            <w:vAlign w:val="center"/>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ساعة واحدة</w:t>
            </w:r>
          </w:p>
        </w:tc>
        <w:tc>
          <w:tcPr>
            <w:tcW w:w="2235" w:type="dxa"/>
            <w:gridSpan w:val="2"/>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للتعرف على الجرائم النفسية والاجتماعية وابرز انتهاكات حزب البعث</w:t>
            </w:r>
          </w:p>
        </w:tc>
        <w:tc>
          <w:tcPr>
            <w:tcW w:w="2190" w:type="dxa"/>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الجرائم النفسية والاجتماعية وابرز انتهاكات حزب البعث</w:t>
            </w:r>
          </w:p>
        </w:tc>
        <w:tc>
          <w:tcPr>
            <w:tcW w:w="1350" w:type="dxa"/>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القاء المحاضرة</w:t>
            </w:r>
          </w:p>
        </w:tc>
        <w:tc>
          <w:tcPr>
            <w:tcW w:w="1386" w:type="dxa"/>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سؤال وجواب</w:t>
            </w:r>
          </w:p>
        </w:tc>
      </w:tr>
      <w:tr w:rsidR="009158D0" w:rsidRPr="00FD135E" w:rsidTr="00FD135E">
        <w:tc>
          <w:tcPr>
            <w:tcW w:w="828" w:type="dxa"/>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8</w:t>
            </w:r>
          </w:p>
        </w:tc>
        <w:tc>
          <w:tcPr>
            <w:tcW w:w="1587" w:type="dxa"/>
            <w:gridSpan w:val="3"/>
            <w:vAlign w:val="center"/>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ساعة واحدة</w:t>
            </w:r>
          </w:p>
        </w:tc>
        <w:tc>
          <w:tcPr>
            <w:tcW w:w="2235" w:type="dxa"/>
            <w:gridSpan w:val="2"/>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للتعرف على الجرائم النفسية</w:t>
            </w:r>
          </w:p>
        </w:tc>
        <w:tc>
          <w:tcPr>
            <w:tcW w:w="2190" w:type="dxa"/>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الجرائم النفسية</w:t>
            </w:r>
          </w:p>
        </w:tc>
        <w:tc>
          <w:tcPr>
            <w:tcW w:w="1350" w:type="dxa"/>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p>
        </w:tc>
        <w:tc>
          <w:tcPr>
            <w:tcW w:w="1386" w:type="dxa"/>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سؤال وجواب</w:t>
            </w:r>
          </w:p>
        </w:tc>
      </w:tr>
      <w:tr w:rsidR="009158D0" w:rsidRPr="00FD135E" w:rsidTr="00FD135E">
        <w:tc>
          <w:tcPr>
            <w:tcW w:w="828" w:type="dxa"/>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9</w:t>
            </w:r>
          </w:p>
        </w:tc>
        <w:tc>
          <w:tcPr>
            <w:tcW w:w="1587" w:type="dxa"/>
            <w:gridSpan w:val="3"/>
            <w:vAlign w:val="center"/>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ساعة واحدة</w:t>
            </w:r>
          </w:p>
        </w:tc>
        <w:tc>
          <w:tcPr>
            <w:tcW w:w="2235" w:type="dxa"/>
            <w:gridSpan w:val="2"/>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للتعرف على اليات الجرائم النفسية</w:t>
            </w:r>
          </w:p>
        </w:tc>
        <w:tc>
          <w:tcPr>
            <w:tcW w:w="2190" w:type="dxa"/>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اليات الجرائم النفسية</w:t>
            </w:r>
          </w:p>
        </w:tc>
        <w:tc>
          <w:tcPr>
            <w:tcW w:w="1350" w:type="dxa"/>
          </w:tcPr>
          <w:p w:rsidR="009158D0"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القاء المحاضرة</w:t>
            </w:r>
          </w:p>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واستخدام السبورة</w:t>
            </w:r>
          </w:p>
        </w:tc>
        <w:tc>
          <w:tcPr>
            <w:tcW w:w="1386" w:type="dxa"/>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سؤال وجواب</w:t>
            </w:r>
          </w:p>
        </w:tc>
      </w:tr>
      <w:tr w:rsidR="009158D0" w:rsidRPr="00FD135E" w:rsidTr="00FD135E">
        <w:tc>
          <w:tcPr>
            <w:tcW w:w="828" w:type="dxa"/>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10</w:t>
            </w:r>
          </w:p>
        </w:tc>
        <w:tc>
          <w:tcPr>
            <w:tcW w:w="1587" w:type="dxa"/>
            <w:gridSpan w:val="3"/>
            <w:vAlign w:val="center"/>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ساعة واحدة</w:t>
            </w:r>
          </w:p>
        </w:tc>
        <w:tc>
          <w:tcPr>
            <w:tcW w:w="2235" w:type="dxa"/>
            <w:gridSpan w:val="2"/>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للتعرف على اثار الجرائم النفسية</w:t>
            </w:r>
          </w:p>
        </w:tc>
        <w:tc>
          <w:tcPr>
            <w:tcW w:w="2190" w:type="dxa"/>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اثار الجرائم النفسية</w:t>
            </w:r>
          </w:p>
        </w:tc>
        <w:tc>
          <w:tcPr>
            <w:tcW w:w="1350" w:type="dxa"/>
          </w:tcPr>
          <w:p w:rsidR="009158D0"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القاء المحاضرة</w:t>
            </w:r>
          </w:p>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واستخدام السبورة</w:t>
            </w:r>
          </w:p>
        </w:tc>
        <w:tc>
          <w:tcPr>
            <w:tcW w:w="1386" w:type="dxa"/>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امتحان شفوي</w:t>
            </w:r>
          </w:p>
        </w:tc>
      </w:tr>
      <w:tr w:rsidR="009158D0" w:rsidRPr="00FD135E" w:rsidTr="00FD135E">
        <w:tc>
          <w:tcPr>
            <w:tcW w:w="828" w:type="dxa"/>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11</w:t>
            </w:r>
          </w:p>
        </w:tc>
        <w:tc>
          <w:tcPr>
            <w:tcW w:w="1587" w:type="dxa"/>
            <w:gridSpan w:val="3"/>
            <w:vAlign w:val="center"/>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ساعة واحدة</w:t>
            </w:r>
          </w:p>
        </w:tc>
        <w:tc>
          <w:tcPr>
            <w:tcW w:w="2235" w:type="dxa"/>
            <w:gridSpan w:val="2"/>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للتعرف على الجرائم الاجتماعية</w:t>
            </w:r>
          </w:p>
        </w:tc>
        <w:tc>
          <w:tcPr>
            <w:tcW w:w="2190" w:type="dxa"/>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الجرائم الاجتماعية</w:t>
            </w:r>
          </w:p>
        </w:tc>
        <w:tc>
          <w:tcPr>
            <w:tcW w:w="1350" w:type="dxa"/>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القاء المحاضرة</w:t>
            </w:r>
          </w:p>
        </w:tc>
        <w:tc>
          <w:tcPr>
            <w:tcW w:w="1386" w:type="dxa"/>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سؤال وجواب</w:t>
            </w:r>
          </w:p>
        </w:tc>
      </w:tr>
      <w:tr w:rsidR="009158D0" w:rsidRPr="00FD135E" w:rsidTr="00FD135E">
        <w:tc>
          <w:tcPr>
            <w:tcW w:w="828" w:type="dxa"/>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12</w:t>
            </w:r>
          </w:p>
        </w:tc>
        <w:tc>
          <w:tcPr>
            <w:tcW w:w="1587" w:type="dxa"/>
            <w:gridSpan w:val="3"/>
            <w:vAlign w:val="center"/>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ساعة واحدة</w:t>
            </w:r>
          </w:p>
        </w:tc>
        <w:tc>
          <w:tcPr>
            <w:tcW w:w="2235" w:type="dxa"/>
            <w:gridSpan w:val="2"/>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لتوضيح مفهوم عسكرة المجتمع</w:t>
            </w:r>
          </w:p>
        </w:tc>
        <w:tc>
          <w:tcPr>
            <w:tcW w:w="2190" w:type="dxa"/>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عسكرة المجتمع</w:t>
            </w:r>
          </w:p>
        </w:tc>
        <w:tc>
          <w:tcPr>
            <w:tcW w:w="1350" w:type="dxa"/>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القاء المحاضرة</w:t>
            </w:r>
          </w:p>
        </w:tc>
        <w:tc>
          <w:tcPr>
            <w:tcW w:w="1386" w:type="dxa"/>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سؤال وجواب</w:t>
            </w:r>
          </w:p>
        </w:tc>
      </w:tr>
      <w:tr w:rsidR="009158D0" w:rsidRPr="00FD135E" w:rsidTr="00FD135E">
        <w:tc>
          <w:tcPr>
            <w:tcW w:w="828" w:type="dxa"/>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13</w:t>
            </w:r>
          </w:p>
        </w:tc>
        <w:tc>
          <w:tcPr>
            <w:tcW w:w="1587" w:type="dxa"/>
            <w:gridSpan w:val="3"/>
            <w:vAlign w:val="center"/>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ساعة واحدة</w:t>
            </w:r>
          </w:p>
        </w:tc>
        <w:tc>
          <w:tcPr>
            <w:tcW w:w="2235" w:type="dxa"/>
            <w:gridSpan w:val="2"/>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للتعرف على موقف البعث من الدين</w:t>
            </w:r>
          </w:p>
        </w:tc>
        <w:tc>
          <w:tcPr>
            <w:tcW w:w="2190" w:type="dxa"/>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موقف البعث من الدين</w:t>
            </w:r>
          </w:p>
        </w:tc>
        <w:tc>
          <w:tcPr>
            <w:tcW w:w="1350" w:type="dxa"/>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القاء المحاضرة</w:t>
            </w:r>
          </w:p>
        </w:tc>
        <w:tc>
          <w:tcPr>
            <w:tcW w:w="1386" w:type="dxa"/>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سؤال وجواب</w:t>
            </w:r>
          </w:p>
        </w:tc>
      </w:tr>
      <w:tr w:rsidR="009158D0" w:rsidRPr="00FD135E" w:rsidTr="00FD135E">
        <w:tc>
          <w:tcPr>
            <w:tcW w:w="828" w:type="dxa"/>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14</w:t>
            </w:r>
          </w:p>
        </w:tc>
        <w:tc>
          <w:tcPr>
            <w:tcW w:w="1587" w:type="dxa"/>
            <w:gridSpan w:val="3"/>
            <w:vAlign w:val="center"/>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ساعة واحدة</w:t>
            </w:r>
          </w:p>
        </w:tc>
        <w:tc>
          <w:tcPr>
            <w:tcW w:w="2235" w:type="dxa"/>
            <w:gridSpan w:val="2"/>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للتعرف على انتهاك القوانين العراقية</w:t>
            </w:r>
          </w:p>
        </w:tc>
        <w:tc>
          <w:tcPr>
            <w:tcW w:w="2190" w:type="dxa"/>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انتهاك القوانين العراقية</w:t>
            </w:r>
          </w:p>
        </w:tc>
        <w:tc>
          <w:tcPr>
            <w:tcW w:w="1350" w:type="dxa"/>
          </w:tcPr>
          <w:p w:rsidR="009158D0"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القاء المحاضرة</w:t>
            </w:r>
          </w:p>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واستخدام السبورة</w:t>
            </w:r>
          </w:p>
        </w:tc>
        <w:tc>
          <w:tcPr>
            <w:tcW w:w="1386" w:type="dxa"/>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سؤال وجواب</w:t>
            </w:r>
          </w:p>
        </w:tc>
      </w:tr>
      <w:tr w:rsidR="009158D0" w:rsidRPr="00FD135E" w:rsidTr="00FD135E">
        <w:tc>
          <w:tcPr>
            <w:tcW w:w="828" w:type="dxa"/>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15</w:t>
            </w:r>
          </w:p>
        </w:tc>
        <w:tc>
          <w:tcPr>
            <w:tcW w:w="1587" w:type="dxa"/>
            <w:gridSpan w:val="3"/>
            <w:vAlign w:val="center"/>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ساعة واحدة</w:t>
            </w:r>
          </w:p>
        </w:tc>
        <w:tc>
          <w:tcPr>
            <w:tcW w:w="2235" w:type="dxa"/>
            <w:gridSpan w:val="2"/>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للتعرف على صور انتهاكات حقوق الانسان</w:t>
            </w:r>
          </w:p>
        </w:tc>
        <w:tc>
          <w:tcPr>
            <w:tcW w:w="2190" w:type="dxa"/>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صور انتهاكات حقوق الانسان</w:t>
            </w:r>
          </w:p>
        </w:tc>
        <w:tc>
          <w:tcPr>
            <w:tcW w:w="1350" w:type="dxa"/>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القاء المحاضرة</w:t>
            </w:r>
          </w:p>
        </w:tc>
        <w:tc>
          <w:tcPr>
            <w:tcW w:w="1386" w:type="dxa"/>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امتحان تحريري</w:t>
            </w:r>
          </w:p>
        </w:tc>
      </w:tr>
      <w:tr w:rsidR="009158D0" w:rsidRPr="00FD135E" w:rsidTr="00FD135E">
        <w:tc>
          <w:tcPr>
            <w:tcW w:w="828" w:type="dxa"/>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16</w:t>
            </w:r>
          </w:p>
        </w:tc>
        <w:tc>
          <w:tcPr>
            <w:tcW w:w="1587" w:type="dxa"/>
            <w:gridSpan w:val="3"/>
            <w:vAlign w:val="center"/>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ساعة واحدة</w:t>
            </w:r>
          </w:p>
        </w:tc>
        <w:tc>
          <w:tcPr>
            <w:tcW w:w="2235" w:type="dxa"/>
            <w:gridSpan w:val="2"/>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للتعرف على بعض قرارات الانتهاكات السياسية</w:t>
            </w:r>
          </w:p>
        </w:tc>
        <w:tc>
          <w:tcPr>
            <w:tcW w:w="2190" w:type="dxa"/>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بعض قرارات الانتهاكات السياسية</w:t>
            </w:r>
          </w:p>
        </w:tc>
        <w:tc>
          <w:tcPr>
            <w:tcW w:w="1350" w:type="dxa"/>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القاء المحاضرة</w:t>
            </w:r>
          </w:p>
        </w:tc>
        <w:tc>
          <w:tcPr>
            <w:tcW w:w="1386" w:type="dxa"/>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سؤال وجواب</w:t>
            </w:r>
          </w:p>
        </w:tc>
      </w:tr>
      <w:tr w:rsidR="009158D0" w:rsidRPr="00FD135E" w:rsidTr="00FD135E">
        <w:tc>
          <w:tcPr>
            <w:tcW w:w="828" w:type="dxa"/>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17</w:t>
            </w:r>
          </w:p>
        </w:tc>
        <w:tc>
          <w:tcPr>
            <w:tcW w:w="1587" w:type="dxa"/>
            <w:gridSpan w:val="3"/>
            <w:vAlign w:val="center"/>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ساعة واحدة</w:t>
            </w:r>
          </w:p>
        </w:tc>
        <w:tc>
          <w:tcPr>
            <w:tcW w:w="2235" w:type="dxa"/>
            <w:gridSpan w:val="2"/>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للتعرف على أماكن السجون والاحتجاز</w:t>
            </w:r>
          </w:p>
        </w:tc>
        <w:tc>
          <w:tcPr>
            <w:tcW w:w="2190" w:type="dxa"/>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أماكن السجون والاحتجاز</w:t>
            </w:r>
          </w:p>
        </w:tc>
        <w:tc>
          <w:tcPr>
            <w:tcW w:w="1350" w:type="dxa"/>
          </w:tcPr>
          <w:p w:rsidR="009158D0"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القاء المحاضرة</w:t>
            </w:r>
          </w:p>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واستخدام السبورة</w:t>
            </w:r>
          </w:p>
        </w:tc>
        <w:tc>
          <w:tcPr>
            <w:tcW w:w="1386" w:type="dxa"/>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سؤال وجواب</w:t>
            </w:r>
          </w:p>
        </w:tc>
      </w:tr>
      <w:tr w:rsidR="009158D0" w:rsidRPr="00FD135E" w:rsidTr="00FD135E">
        <w:tc>
          <w:tcPr>
            <w:tcW w:w="828" w:type="dxa"/>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18</w:t>
            </w:r>
          </w:p>
        </w:tc>
        <w:tc>
          <w:tcPr>
            <w:tcW w:w="1587" w:type="dxa"/>
            <w:gridSpan w:val="3"/>
            <w:vAlign w:val="center"/>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ساعة واحدة</w:t>
            </w:r>
          </w:p>
        </w:tc>
        <w:tc>
          <w:tcPr>
            <w:tcW w:w="2235" w:type="dxa"/>
            <w:gridSpan w:val="2"/>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للتعرف على الجرائم البيئية لنظام البعث</w:t>
            </w:r>
          </w:p>
        </w:tc>
        <w:tc>
          <w:tcPr>
            <w:tcW w:w="2190" w:type="dxa"/>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الجرائم البيئية لنظام البعث</w:t>
            </w:r>
          </w:p>
        </w:tc>
        <w:tc>
          <w:tcPr>
            <w:tcW w:w="1350" w:type="dxa"/>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القاء المحاضرة</w:t>
            </w:r>
          </w:p>
        </w:tc>
        <w:tc>
          <w:tcPr>
            <w:tcW w:w="1386" w:type="dxa"/>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سؤال وجواب</w:t>
            </w:r>
          </w:p>
        </w:tc>
      </w:tr>
      <w:tr w:rsidR="009158D0" w:rsidRPr="00FD135E" w:rsidTr="00FD135E">
        <w:tc>
          <w:tcPr>
            <w:tcW w:w="828" w:type="dxa"/>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19</w:t>
            </w:r>
          </w:p>
        </w:tc>
        <w:tc>
          <w:tcPr>
            <w:tcW w:w="1587" w:type="dxa"/>
            <w:gridSpan w:val="3"/>
            <w:vAlign w:val="center"/>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ساعة واحدة</w:t>
            </w:r>
          </w:p>
        </w:tc>
        <w:tc>
          <w:tcPr>
            <w:tcW w:w="2235" w:type="dxa"/>
            <w:gridSpan w:val="2"/>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للتعرف على التلوث الحربي</w:t>
            </w:r>
          </w:p>
        </w:tc>
        <w:tc>
          <w:tcPr>
            <w:tcW w:w="2190" w:type="dxa"/>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التلوث الحربي</w:t>
            </w:r>
          </w:p>
        </w:tc>
        <w:tc>
          <w:tcPr>
            <w:tcW w:w="1350" w:type="dxa"/>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القاء المحاضرة</w:t>
            </w:r>
          </w:p>
        </w:tc>
        <w:tc>
          <w:tcPr>
            <w:tcW w:w="1386" w:type="dxa"/>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سؤال وجواب</w:t>
            </w:r>
          </w:p>
        </w:tc>
      </w:tr>
      <w:tr w:rsidR="009158D0" w:rsidRPr="00FD135E" w:rsidTr="00FD135E">
        <w:tc>
          <w:tcPr>
            <w:tcW w:w="828" w:type="dxa"/>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20</w:t>
            </w:r>
          </w:p>
        </w:tc>
        <w:tc>
          <w:tcPr>
            <w:tcW w:w="1587" w:type="dxa"/>
            <w:gridSpan w:val="3"/>
            <w:vAlign w:val="center"/>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ساعة واحدة</w:t>
            </w:r>
          </w:p>
        </w:tc>
        <w:tc>
          <w:tcPr>
            <w:tcW w:w="2235" w:type="dxa"/>
            <w:gridSpan w:val="2"/>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للتعرف على تدمير المدن والقرى</w:t>
            </w:r>
          </w:p>
        </w:tc>
        <w:tc>
          <w:tcPr>
            <w:tcW w:w="2190" w:type="dxa"/>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تدمير المدن والقرى</w:t>
            </w:r>
          </w:p>
        </w:tc>
        <w:tc>
          <w:tcPr>
            <w:tcW w:w="1350" w:type="dxa"/>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القاء المحاضرة</w:t>
            </w:r>
          </w:p>
        </w:tc>
        <w:tc>
          <w:tcPr>
            <w:tcW w:w="1386" w:type="dxa"/>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سؤال وجواب</w:t>
            </w:r>
          </w:p>
        </w:tc>
      </w:tr>
      <w:tr w:rsidR="009158D0" w:rsidRPr="00FD135E" w:rsidTr="00FD135E">
        <w:tc>
          <w:tcPr>
            <w:tcW w:w="828" w:type="dxa"/>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21</w:t>
            </w:r>
          </w:p>
        </w:tc>
        <w:tc>
          <w:tcPr>
            <w:tcW w:w="1587" w:type="dxa"/>
            <w:gridSpan w:val="3"/>
            <w:vAlign w:val="center"/>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ساعة واحدة</w:t>
            </w:r>
          </w:p>
        </w:tc>
        <w:tc>
          <w:tcPr>
            <w:tcW w:w="2235" w:type="dxa"/>
            <w:gridSpan w:val="2"/>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للتعرف على تجفيف الاهوار</w:t>
            </w:r>
          </w:p>
        </w:tc>
        <w:tc>
          <w:tcPr>
            <w:tcW w:w="2190" w:type="dxa"/>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تجفيف الاهوار</w:t>
            </w:r>
          </w:p>
        </w:tc>
        <w:tc>
          <w:tcPr>
            <w:tcW w:w="1350" w:type="dxa"/>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القاء المحاضرة</w:t>
            </w:r>
          </w:p>
        </w:tc>
        <w:tc>
          <w:tcPr>
            <w:tcW w:w="1386" w:type="dxa"/>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سؤال وجواب</w:t>
            </w:r>
          </w:p>
        </w:tc>
      </w:tr>
      <w:tr w:rsidR="009158D0" w:rsidRPr="00FD135E" w:rsidTr="00FD135E">
        <w:tc>
          <w:tcPr>
            <w:tcW w:w="828" w:type="dxa"/>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22</w:t>
            </w:r>
          </w:p>
        </w:tc>
        <w:tc>
          <w:tcPr>
            <w:tcW w:w="1587" w:type="dxa"/>
            <w:gridSpan w:val="3"/>
            <w:vAlign w:val="center"/>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ساعة واحدة</w:t>
            </w:r>
          </w:p>
        </w:tc>
        <w:tc>
          <w:tcPr>
            <w:tcW w:w="2235" w:type="dxa"/>
            <w:gridSpan w:val="2"/>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للتعرف على تجريف البساتين</w:t>
            </w:r>
          </w:p>
        </w:tc>
        <w:tc>
          <w:tcPr>
            <w:tcW w:w="2190" w:type="dxa"/>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تجريف البساتين</w:t>
            </w:r>
          </w:p>
        </w:tc>
        <w:tc>
          <w:tcPr>
            <w:tcW w:w="1350" w:type="dxa"/>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القاء المحاضرة</w:t>
            </w:r>
          </w:p>
        </w:tc>
        <w:tc>
          <w:tcPr>
            <w:tcW w:w="1386" w:type="dxa"/>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سؤال وجواب</w:t>
            </w:r>
          </w:p>
        </w:tc>
      </w:tr>
      <w:tr w:rsidR="009158D0" w:rsidRPr="00FD135E" w:rsidTr="00FD135E">
        <w:tc>
          <w:tcPr>
            <w:tcW w:w="828" w:type="dxa"/>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23</w:t>
            </w:r>
          </w:p>
        </w:tc>
        <w:tc>
          <w:tcPr>
            <w:tcW w:w="1587" w:type="dxa"/>
            <w:gridSpan w:val="3"/>
            <w:vAlign w:val="center"/>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ساعة واحدة</w:t>
            </w:r>
          </w:p>
        </w:tc>
        <w:tc>
          <w:tcPr>
            <w:tcW w:w="2235" w:type="dxa"/>
            <w:gridSpan w:val="2"/>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 xml:space="preserve">للتعرف على المقابر </w:t>
            </w:r>
            <w:r>
              <w:rPr>
                <w:rFonts w:asciiTheme="majorBidi" w:hAnsiTheme="majorBidi" w:cstheme="majorBidi" w:hint="cs"/>
                <w:b/>
                <w:bCs/>
                <w:sz w:val="22"/>
                <w:szCs w:val="22"/>
                <w:rtl/>
                <w:lang w:bidi="ar-IQ"/>
              </w:rPr>
              <w:lastRenderedPageBreak/>
              <w:t>الجماعية</w:t>
            </w:r>
          </w:p>
        </w:tc>
        <w:tc>
          <w:tcPr>
            <w:tcW w:w="2190" w:type="dxa"/>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lastRenderedPageBreak/>
              <w:t>المقابر الجماعية</w:t>
            </w:r>
          </w:p>
        </w:tc>
        <w:tc>
          <w:tcPr>
            <w:tcW w:w="1350" w:type="dxa"/>
          </w:tcPr>
          <w:p w:rsidR="009158D0"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القاء المحاضرة</w:t>
            </w:r>
          </w:p>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lastRenderedPageBreak/>
              <w:t>واستخدام السبورة</w:t>
            </w:r>
          </w:p>
        </w:tc>
        <w:tc>
          <w:tcPr>
            <w:tcW w:w="1386" w:type="dxa"/>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lastRenderedPageBreak/>
              <w:t>سؤال وجواب</w:t>
            </w:r>
          </w:p>
        </w:tc>
      </w:tr>
      <w:tr w:rsidR="009158D0" w:rsidRPr="00FD135E" w:rsidTr="00FD135E">
        <w:tc>
          <w:tcPr>
            <w:tcW w:w="828" w:type="dxa"/>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lastRenderedPageBreak/>
              <w:t>24</w:t>
            </w:r>
          </w:p>
        </w:tc>
        <w:tc>
          <w:tcPr>
            <w:tcW w:w="1587" w:type="dxa"/>
            <w:gridSpan w:val="3"/>
            <w:vAlign w:val="center"/>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ساعة واحدة</w:t>
            </w:r>
          </w:p>
        </w:tc>
        <w:tc>
          <w:tcPr>
            <w:tcW w:w="2235" w:type="dxa"/>
            <w:gridSpan w:val="2"/>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للتعرف على احداث مقابر الإبادة</w:t>
            </w:r>
          </w:p>
        </w:tc>
        <w:tc>
          <w:tcPr>
            <w:tcW w:w="2190" w:type="dxa"/>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احداث مقابر الإبادة</w:t>
            </w:r>
          </w:p>
        </w:tc>
        <w:tc>
          <w:tcPr>
            <w:tcW w:w="1350" w:type="dxa"/>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القاء المحاضرة</w:t>
            </w:r>
          </w:p>
        </w:tc>
        <w:tc>
          <w:tcPr>
            <w:tcW w:w="1386" w:type="dxa"/>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سؤال وجواب</w:t>
            </w:r>
          </w:p>
        </w:tc>
      </w:tr>
      <w:tr w:rsidR="009158D0" w:rsidRPr="00FD135E" w:rsidTr="00FD135E">
        <w:tc>
          <w:tcPr>
            <w:tcW w:w="828" w:type="dxa"/>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25</w:t>
            </w:r>
          </w:p>
        </w:tc>
        <w:tc>
          <w:tcPr>
            <w:tcW w:w="1587" w:type="dxa"/>
            <w:gridSpan w:val="3"/>
            <w:vAlign w:val="center"/>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ساعة واحدة</w:t>
            </w:r>
          </w:p>
        </w:tc>
        <w:tc>
          <w:tcPr>
            <w:tcW w:w="2235" w:type="dxa"/>
            <w:gridSpan w:val="2"/>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للتعرف على التصنيف الرمزي لمقابر الإبادة</w:t>
            </w:r>
          </w:p>
        </w:tc>
        <w:tc>
          <w:tcPr>
            <w:tcW w:w="2190" w:type="dxa"/>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التصنيف الرمزي لمقابر الإبادة</w:t>
            </w:r>
          </w:p>
        </w:tc>
        <w:tc>
          <w:tcPr>
            <w:tcW w:w="1350" w:type="dxa"/>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القاء المحاضرة</w:t>
            </w:r>
          </w:p>
        </w:tc>
        <w:tc>
          <w:tcPr>
            <w:tcW w:w="1386" w:type="dxa"/>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امتحان شفوي</w:t>
            </w:r>
          </w:p>
        </w:tc>
      </w:tr>
      <w:tr w:rsidR="009158D0" w:rsidRPr="00FD135E" w:rsidTr="00FD135E">
        <w:tc>
          <w:tcPr>
            <w:tcW w:w="828" w:type="dxa"/>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26</w:t>
            </w:r>
          </w:p>
        </w:tc>
        <w:tc>
          <w:tcPr>
            <w:tcW w:w="1587" w:type="dxa"/>
            <w:gridSpan w:val="3"/>
            <w:vAlign w:val="center"/>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ساعة واحدة</w:t>
            </w:r>
          </w:p>
        </w:tc>
        <w:tc>
          <w:tcPr>
            <w:tcW w:w="2235" w:type="dxa"/>
            <w:gridSpan w:val="2"/>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للتعرف على عرض وثائق لجرائم الإبادة</w:t>
            </w:r>
          </w:p>
        </w:tc>
        <w:tc>
          <w:tcPr>
            <w:tcW w:w="2190" w:type="dxa"/>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عرض وثائق لجرائم الإبادة</w:t>
            </w:r>
          </w:p>
        </w:tc>
        <w:tc>
          <w:tcPr>
            <w:tcW w:w="1350" w:type="dxa"/>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القاء المحاضرة</w:t>
            </w:r>
          </w:p>
        </w:tc>
        <w:tc>
          <w:tcPr>
            <w:tcW w:w="1386" w:type="dxa"/>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عرض فقط</w:t>
            </w:r>
          </w:p>
        </w:tc>
      </w:tr>
      <w:tr w:rsidR="009158D0" w:rsidRPr="00FD135E" w:rsidTr="00FD135E">
        <w:tc>
          <w:tcPr>
            <w:tcW w:w="828" w:type="dxa"/>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27</w:t>
            </w:r>
          </w:p>
        </w:tc>
        <w:tc>
          <w:tcPr>
            <w:tcW w:w="1587" w:type="dxa"/>
            <w:gridSpan w:val="3"/>
            <w:vAlign w:val="center"/>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ساعة واحدة</w:t>
            </w:r>
          </w:p>
        </w:tc>
        <w:tc>
          <w:tcPr>
            <w:tcW w:w="2235" w:type="dxa"/>
            <w:gridSpan w:val="2"/>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للتعرف على عرض قرارات المحكمة الجنائية</w:t>
            </w:r>
          </w:p>
        </w:tc>
        <w:tc>
          <w:tcPr>
            <w:tcW w:w="2190" w:type="dxa"/>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عرض قرارات المحكمة الجنائية</w:t>
            </w:r>
          </w:p>
        </w:tc>
        <w:tc>
          <w:tcPr>
            <w:tcW w:w="1350" w:type="dxa"/>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عرض مصور فيديو</w:t>
            </w:r>
          </w:p>
        </w:tc>
        <w:tc>
          <w:tcPr>
            <w:tcW w:w="1386" w:type="dxa"/>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عرض فقط</w:t>
            </w:r>
          </w:p>
        </w:tc>
      </w:tr>
      <w:tr w:rsidR="009158D0" w:rsidRPr="00FD135E" w:rsidTr="00FD135E">
        <w:tc>
          <w:tcPr>
            <w:tcW w:w="828" w:type="dxa"/>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28</w:t>
            </w:r>
          </w:p>
        </w:tc>
        <w:tc>
          <w:tcPr>
            <w:tcW w:w="1587" w:type="dxa"/>
            <w:gridSpan w:val="3"/>
            <w:vAlign w:val="center"/>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ساعة واحدة</w:t>
            </w:r>
          </w:p>
        </w:tc>
        <w:tc>
          <w:tcPr>
            <w:tcW w:w="2235" w:type="dxa"/>
            <w:gridSpan w:val="2"/>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للتعرف على الاتهامات التي وجهت لصدام واعوانه</w:t>
            </w:r>
          </w:p>
        </w:tc>
        <w:tc>
          <w:tcPr>
            <w:tcW w:w="2190" w:type="dxa"/>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الاتهامات التي وجهت لصدام واعوانه</w:t>
            </w:r>
          </w:p>
        </w:tc>
        <w:tc>
          <w:tcPr>
            <w:tcW w:w="1350" w:type="dxa"/>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عرض مصور فيديو</w:t>
            </w:r>
          </w:p>
        </w:tc>
        <w:tc>
          <w:tcPr>
            <w:tcW w:w="1386" w:type="dxa"/>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عرض فقط</w:t>
            </w:r>
          </w:p>
        </w:tc>
      </w:tr>
      <w:tr w:rsidR="009158D0" w:rsidRPr="00FD135E" w:rsidTr="00FD135E">
        <w:tc>
          <w:tcPr>
            <w:tcW w:w="828" w:type="dxa"/>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29</w:t>
            </w:r>
          </w:p>
        </w:tc>
        <w:tc>
          <w:tcPr>
            <w:tcW w:w="1587" w:type="dxa"/>
            <w:gridSpan w:val="3"/>
            <w:vAlign w:val="center"/>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ساعة واحدة</w:t>
            </w:r>
          </w:p>
        </w:tc>
        <w:tc>
          <w:tcPr>
            <w:tcW w:w="2235" w:type="dxa"/>
            <w:gridSpan w:val="2"/>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مشاهدة و عرض وثائق مصورة للجرائم</w:t>
            </w:r>
          </w:p>
        </w:tc>
        <w:tc>
          <w:tcPr>
            <w:tcW w:w="2190" w:type="dxa"/>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عرض وثائق مصورة للجرائم</w:t>
            </w:r>
          </w:p>
        </w:tc>
        <w:tc>
          <w:tcPr>
            <w:tcW w:w="1350" w:type="dxa"/>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عرض مصور فيديو</w:t>
            </w:r>
          </w:p>
        </w:tc>
        <w:tc>
          <w:tcPr>
            <w:tcW w:w="1386" w:type="dxa"/>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عرض فقط</w:t>
            </w:r>
          </w:p>
        </w:tc>
      </w:tr>
      <w:tr w:rsidR="009158D0" w:rsidRPr="00FD135E" w:rsidTr="00FD135E">
        <w:tc>
          <w:tcPr>
            <w:tcW w:w="828" w:type="dxa"/>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30</w:t>
            </w:r>
          </w:p>
        </w:tc>
        <w:tc>
          <w:tcPr>
            <w:tcW w:w="1587" w:type="dxa"/>
            <w:gridSpan w:val="3"/>
            <w:vAlign w:val="center"/>
          </w:tcPr>
          <w:p w:rsidR="009158D0" w:rsidRPr="00FD135E" w:rsidRDefault="009158D0" w:rsidP="009158D0">
            <w:pPr>
              <w:bidi/>
              <w:rPr>
                <w:rFonts w:asciiTheme="majorBidi" w:hAnsiTheme="majorBidi" w:cstheme="majorBidi"/>
                <w:b/>
                <w:bCs/>
                <w:rtl/>
                <w:lang w:bidi="ar-IQ"/>
              </w:rPr>
            </w:pPr>
            <w:r>
              <w:rPr>
                <w:rFonts w:asciiTheme="majorBidi" w:hAnsiTheme="majorBidi" w:cstheme="majorBidi" w:hint="cs"/>
                <w:b/>
                <w:bCs/>
                <w:rtl/>
                <w:lang w:bidi="ar-IQ"/>
              </w:rPr>
              <w:t>ساعة واحدة</w:t>
            </w:r>
          </w:p>
        </w:tc>
        <w:tc>
          <w:tcPr>
            <w:tcW w:w="2235" w:type="dxa"/>
            <w:gridSpan w:val="2"/>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مشاهدة و عرض وثائق مصورة للجرائم</w:t>
            </w:r>
          </w:p>
        </w:tc>
        <w:tc>
          <w:tcPr>
            <w:tcW w:w="2190" w:type="dxa"/>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عرض وثائق مصورة للجرائم</w:t>
            </w:r>
          </w:p>
        </w:tc>
        <w:tc>
          <w:tcPr>
            <w:tcW w:w="1350" w:type="dxa"/>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عرض مصور فيديو</w:t>
            </w:r>
          </w:p>
        </w:tc>
        <w:tc>
          <w:tcPr>
            <w:tcW w:w="1386" w:type="dxa"/>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عرض فقط</w:t>
            </w:r>
          </w:p>
        </w:tc>
      </w:tr>
      <w:tr w:rsidR="009158D0" w:rsidRPr="00FD135E" w:rsidTr="00FD135E">
        <w:tc>
          <w:tcPr>
            <w:tcW w:w="9576" w:type="dxa"/>
            <w:gridSpan w:val="9"/>
            <w:shd w:val="clear" w:color="auto" w:fill="B8CCE4" w:themeFill="accent1" w:themeFillTint="66"/>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b/>
                <w:bCs/>
                <w:sz w:val="22"/>
                <w:szCs w:val="22"/>
                <w:rtl/>
                <w:lang w:bidi="ar-IQ"/>
              </w:rPr>
              <w:t>11. تق</w:t>
            </w:r>
            <w:r>
              <w:rPr>
                <w:rFonts w:asciiTheme="majorBidi" w:hAnsiTheme="majorBidi" w:cstheme="majorBidi" w:hint="cs"/>
                <w:b/>
                <w:bCs/>
                <w:sz w:val="22"/>
                <w:szCs w:val="22"/>
                <w:rtl/>
                <w:lang w:bidi="ar-IQ"/>
              </w:rPr>
              <w:t>ي</w:t>
            </w:r>
            <w:r w:rsidRPr="00FD135E">
              <w:rPr>
                <w:rFonts w:asciiTheme="majorBidi" w:hAnsiTheme="majorBidi" w:cstheme="majorBidi"/>
                <w:b/>
                <w:bCs/>
                <w:sz w:val="22"/>
                <w:szCs w:val="22"/>
                <w:rtl/>
                <w:lang w:bidi="ar-IQ"/>
              </w:rPr>
              <w:t>يم المقرر</w:t>
            </w:r>
          </w:p>
        </w:tc>
      </w:tr>
      <w:tr w:rsidR="009158D0" w:rsidRPr="00FD135E" w:rsidTr="00FD135E">
        <w:tc>
          <w:tcPr>
            <w:tcW w:w="9576" w:type="dxa"/>
            <w:gridSpan w:val="9"/>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rPr>
              <w:t xml:space="preserve">توزيع الدرجة من </w:t>
            </w:r>
            <w:r w:rsidRPr="00FD135E">
              <w:rPr>
                <w:rFonts w:asciiTheme="majorBidi" w:hAnsiTheme="majorBidi" w:cstheme="majorBidi"/>
                <w:b/>
                <w:bCs/>
                <w:sz w:val="22"/>
                <w:szCs w:val="22"/>
                <w:rtl/>
                <w:lang w:bidi="fa-IR"/>
              </w:rPr>
              <w:t>۱۰۰</w:t>
            </w:r>
            <w:r w:rsidRPr="00FD135E">
              <w:rPr>
                <w:rFonts w:asciiTheme="majorBidi" w:hAnsiTheme="majorBidi" w:cstheme="majorBidi"/>
                <w:b/>
                <w:bCs/>
                <w:sz w:val="22"/>
                <w:szCs w:val="22"/>
                <w:rtl/>
              </w:rPr>
              <w:t xml:space="preserve"> على وفق المهام المكلف بها الطالب مثل التحضير اليومي والامتحانات اليومية والشفوية والشهرية</w:t>
            </w:r>
          </w:p>
        </w:tc>
      </w:tr>
      <w:tr w:rsidR="009158D0" w:rsidRPr="00FD135E" w:rsidTr="00FD135E">
        <w:tc>
          <w:tcPr>
            <w:tcW w:w="9576" w:type="dxa"/>
            <w:gridSpan w:val="9"/>
            <w:shd w:val="clear" w:color="auto" w:fill="B8CCE4" w:themeFill="accent1" w:themeFillTint="66"/>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lang w:bidi="ar-IQ"/>
              </w:rPr>
              <w:t>12. مصادر التعليم والتدريس</w:t>
            </w:r>
          </w:p>
        </w:tc>
      </w:tr>
      <w:tr w:rsidR="009158D0" w:rsidRPr="00FD135E" w:rsidTr="00FD135E">
        <w:tc>
          <w:tcPr>
            <w:tcW w:w="3708" w:type="dxa"/>
            <w:gridSpan w:val="5"/>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sidRPr="00FD135E">
              <w:rPr>
                <w:rFonts w:asciiTheme="majorBidi" w:hAnsiTheme="majorBidi" w:cstheme="majorBidi"/>
                <w:b/>
                <w:bCs/>
                <w:sz w:val="22"/>
                <w:szCs w:val="22"/>
                <w:rtl/>
              </w:rPr>
              <w:t>الكتب المقررة المطلوبة ( المنهجية أن وجدت )</w:t>
            </w:r>
          </w:p>
        </w:tc>
        <w:tc>
          <w:tcPr>
            <w:tcW w:w="5868" w:type="dxa"/>
            <w:gridSpan w:val="4"/>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جرائم نظام البعث في العراق</w:t>
            </w:r>
          </w:p>
        </w:tc>
      </w:tr>
      <w:tr w:rsidR="009158D0" w:rsidRPr="00FD135E" w:rsidTr="00FD135E">
        <w:tc>
          <w:tcPr>
            <w:tcW w:w="3708" w:type="dxa"/>
            <w:gridSpan w:val="5"/>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rPr>
            </w:pPr>
            <w:r w:rsidRPr="00FD135E">
              <w:rPr>
                <w:rFonts w:asciiTheme="majorBidi" w:hAnsiTheme="majorBidi" w:cstheme="majorBidi"/>
                <w:b/>
                <w:bCs/>
                <w:sz w:val="22"/>
                <w:szCs w:val="22"/>
                <w:rtl/>
              </w:rPr>
              <w:t>المراجع الرئيسة ( المصادر)</w:t>
            </w:r>
          </w:p>
        </w:tc>
        <w:tc>
          <w:tcPr>
            <w:tcW w:w="5868" w:type="dxa"/>
            <w:gridSpan w:val="4"/>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r>
              <w:rPr>
                <w:rFonts w:asciiTheme="majorBidi" w:hAnsiTheme="majorBidi" w:cstheme="majorBidi" w:hint="cs"/>
                <w:b/>
                <w:bCs/>
                <w:sz w:val="22"/>
                <w:szCs w:val="22"/>
                <w:rtl/>
                <w:lang w:bidi="ar-IQ"/>
              </w:rPr>
              <w:t>أرشيف مؤسسة السجناء السياسيي</w:t>
            </w:r>
            <w:r>
              <w:rPr>
                <w:rFonts w:asciiTheme="majorBidi" w:hAnsiTheme="majorBidi" w:cstheme="majorBidi" w:hint="eastAsia"/>
                <w:b/>
                <w:bCs/>
                <w:sz w:val="22"/>
                <w:szCs w:val="22"/>
                <w:rtl/>
                <w:lang w:bidi="ar-IQ"/>
              </w:rPr>
              <w:t>ن</w:t>
            </w:r>
          </w:p>
        </w:tc>
      </w:tr>
      <w:tr w:rsidR="009158D0" w:rsidRPr="00FD135E" w:rsidTr="00FD135E">
        <w:tc>
          <w:tcPr>
            <w:tcW w:w="3708" w:type="dxa"/>
            <w:gridSpan w:val="5"/>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rPr>
            </w:pPr>
            <w:r w:rsidRPr="00FD135E">
              <w:rPr>
                <w:rFonts w:asciiTheme="majorBidi" w:hAnsiTheme="majorBidi" w:cstheme="majorBidi"/>
                <w:b/>
                <w:bCs/>
                <w:sz w:val="22"/>
                <w:szCs w:val="22"/>
                <w:rtl/>
              </w:rPr>
              <w:t>الكتب والمراجع السائدة التي يوصى بها المجلات العلمية،</w:t>
            </w:r>
          </w:p>
          <w:p w:rsidR="009158D0" w:rsidRPr="00FD135E" w:rsidRDefault="009158D0" w:rsidP="009158D0">
            <w:pPr>
              <w:pStyle w:val="a4"/>
              <w:bidi/>
              <w:spacing w:before="0" w:beforeAutospacing="0" w:afterAutospacing="0"/>
              <w:rPr>
                <w:rFonts w:asciiTheme="majorBidi" w:hAnsiTheme="majorBidi" w:cstheme="majorBidi"/>
                <w:b/>
                <w:bCs/>
                <w:sz w:val="22"/>
                <w:szCs w:val="22"/>
                <w:rtl/>
              </w:rPr>
            </w:pPr>
            <w:r w:rsidRPr="00FD135E">
              <w:rPr>
                <w:rFonts w:asciiTheme="majorBidi" w:hAnsiTheme="majorBidi" w:cstheme="majorBidi"/>
                <w:b/>
                <w:bCs/>
                <w:sz w:val="22"/>
                <w:szCs w:val="22"/>
                <w:rtl/>
              </w:rPr>
              <w:t>التقارير .... )</w:t>
            </w:r>
          </w:p>
        </w:tc>
        <w:tc>
          <w:tcPr>
            <w:tcW w:w="5868" w:type="dxa"/>
            <w:gridSpan w:val="4"/>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p>
        </w:tc>
      </w:tr>
      <w:tr w:rsidR="009158D0" w:rsidRPr="00FD135E" w:rsidTr="00FD135E">
        <w:tc>
          <w:tcPr>
            <w:tcW w:w="3708" w:type="dxa"/>
            <w:gridSpan w:val="5"/>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rPr>
            </w:pPr>
            <w:r w:rsidRPr="00FD135E">
              <w:rPr>
                <w:rFonts w:asciiTheme="majorBidi" w:hAnsiTheme="majorBidi" w:cstheme="majorBidi"/>
                <w:b/>
                <w:bCs/>
                <w:sz w:val="22"/>
                <w:szCs w:val="22"/>
                <w:rtl/>
              </w:rPr>
              <w:t>المراجع الإلكترونية ، مواقع الانترنيت</w:t>
            </w:r>
          </w:p>
        </w:tc>
        <w:tc>
          <w:tcPr>
            <w:tcW w:w="5868" w:type="dxa"/>
            <w:gridSpan w:val="4"/>
            <w:vAlign w:val="center"/>
          </w:tcPr>
          <w:p w:rsidR="009158D0" w:rsidRPr="00FD135E" w:rsidRDefault="009158D0" w:rsidP="009158D0">
            <w:pPr>
              <w:pStyle w:val="a4"/>
              <w:bidi/>
              <w:spacing w:before="0" w:beforeAutospacing="0" w:afterAutospacing="0"/>
              <w:rPr>
                <w:rFonts w:asciiTheme="majorBidi" w:hAnsiTheme="majorBidi" w:cstheme="majorBidi"/>
                <w:b/>
                <w:bCs/>
                <w:sz w:val="22"/>
                <w:szCs w:val="22"/>
                <w:rtl/>
                <w:lang w:bidi="ar-IQ"/>
              </w:rPr>
            </w:pPr>
          </w:p>
        </w:tc>
      </w:tr>
    </w:tbl>
    <w:p w:rsidR="001E3BD8" w:rsidRPr="00FD135E" w:rsidRDefault="001E3BD8" w:rsidP="001E3BD8">
      <w:pPr>
        <w:bidi/>
        <w:rPr>
          <w:rFonts w:asciiTheme="majorBidi" w:hAnsiTheme="majorBidi" w:cstheme="majorBidi"/>
          <w:b/>
          <w:bCs/>
          <w:lang w:bidi="ar-IQ"/>
        </w:rPr>
      </w:pPr>
    </w:p>
    <w:sectPr w:rsidR="001E3BD8" w:rsidRPr="00FD1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61AA"/>
    <w:multiLevelType w:val="hybridMultilevel"/>
    <w:tmpl w:val="E0164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31BDA"/>
    <w:multiLevelType w:val="hybridMultilevel"/>
    <w:tmpl w:val="D09A2D8E"/>
    <w:lvl w:ilvl="0" w:tplc="A6FEE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16096D"/>
    <w:multiLevelType w:val="hybridMultilevel"/>
    <w:tmpl w:val="C2A85B00"/>
    <w:lvl w:ilvl="0" w:tplc="09F68A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6E6A4B"/>
    <w:multiLevelType w:val="hybridMultilevel"/>
    <w:tmpl w:val="66A0820C"/>
    <w:lvl w:ilvl="0" w:tplc="0A5CEC92">
      <w:start w:val="1"/>
      <w:numFmt w:val="decimal"/>
      <w:lvlText w:val="%1-"/>
      <w:lvlJc w:val="left"/>
      <w:pPr>
        <w:ind w:left="720" w:hanging="360"/>
      </w:pPr>
      <w:rPr>
        <w:rFonts w:hint="default"/>
        <w:b/>
        <w:color w:val="0B0B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04108C"/>
    <w:multiLevelType w:val="hybridMultilevel"/>
    <w:tmpl w:val="9F9CC85A"/>
    <w:lvl w:ilvl="0" w:tplc="E6E47F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755BE5"/>
    <w:multiLevelType w:val="hybridMultilevel"/>
    <w:tmpl w:val="374CB622"/>
    <w:lvl w:ilvl="0" w:tplc="8B40A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2F6E92"/>
    <w:multiLevelType w:val="hybridMultilevel"/>
    <w:tmpl w:val="8A24EA9A"/>
    <w:lvl w:ilvl="0" w:tplc="4F004CC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87738E"/>
    <w:multiLevelType w:val="hybridMultilevel"/>
    <w:tmpl w:val="E4063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9C24B2"/>
    <w:multiLevelType w:val="hybridMultilevel"/>
    <w:tmpl w:val="26F4A7BA"/>
    <w:lvl w:ilvl="0" w:tplc="421823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036986"/>
    <w:multiLevelType w:val="hybridMultilevel"/>
    <w:tmpl w:val="47944454"/>
    <w:lvl w:ilvl="0" w:tplc="BE3A2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414BA8"/>
    <w:multiLevelType w:val="hybridMultilevel"/>
    <w:tmpl w:val="B308C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B311C5"/>
    <w:multiLevelType w:val="hybridMultilevel"/>
    <w:tmpl w:val="C8EC8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A52CB6"/>
    <w:multiLevelType w:val="hybridMultilevel"/>
    <w:tmpl w:val="BD4CAF38"/>
    <w:lvl w:ilvl="0" w:tplc="96AA7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9910BD"/>
    <w:multiLevelType w:val="hybridMultilevel"/>
    <w:tmpl w:val="9ECC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967372"/>
    <w:multiLevelType w:val="hybridMultilevel"/>
    <w:tmpl w:val="46C08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F04CCE"/>
    <w:multiLevelType w:val="hybridMultilevel"/>
    <w:tmpl w:val="8792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5"/>
  </w:num>
  <w:num w:numId="4">
    <w:abstractNumId w:val="6"/>
  </w:num>
  <w:num w:numId="5">
    <w:abstractNumId w:val="4"/>
  </w:num>
  <w:num w:numId="6">
    <w:abstractNumId w:val="5"/>
  </w:num>
  <w:num w:numId="7">
    <w:abstractNumId w:val="1"/>
  </w:num>
  <w:num w:numId="8">
    <w:abstractNumId w:val="2"/>
  </w:num>
  <w:num w:numId="9">
    <w:abstractNumId w:val="3"/>
  </w:num>
  <w:num w:numId="10">
    <w:abstractNumId w:val="11"/>
  </w:num>
  <w:num w:numId="11">
    <w:abstractNumId w:val="12"/>
  </w:num>
  <w:num w:numId="12">
    <w:abstractNumId w:val="8"/>
  </w:num>
  <w:num w:numId="13">
    <w:abstractNumId w:val="9"/>
  </w:num>
  <w:num w:numId="14">
    <w:abstractNumId w:val="7"/>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E54"/>
    <w:rsid w:val="0003493B"/>
    <w:rsid w:val="000C38C3"/>
    <w:rsid w:val="001C0E54"/>
    <w:rsid w:val="001E3BD8"/>
    <w:rsid w:val="00367D40"/>
    <w:rsid w:val="0048415A"/>
    <w:rsid w:val="004A223D"/>
    <w:rsid w:val="00775D8A"/>
    <w:rsid w:val="009158D0"/>
    <w:rsid w:val="009714A3"/>
    <w:rsid w:val="0097216B"/>
    <w:rsid w:val="009A5014"/>
    <w:rsid w:val="00B61BDD"/>
    <w:rsid w:val="00E94EFF"/>
    <w:rsid w:val="00FD13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E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4E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94EF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0C38C3"/>
    <w:pPr>
      <w:ind w:left="720"/>
      <w:contextualSpacing/>
    </w:pPr>
  </w:style>
  <w:style w:type="paragraph" w:styleId="a6">
    <w:name w:val="Balloon Text"/>
    <w:basedOn w:val="a"/>
    <w:link w:val="Char"/>
    <w:uiPriority w:val="99"/>
    <w:semiHidden/>
    <w:unhideWhenUsed/>
    <w:rsid w:val="004A223D"/>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4A22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E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4E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94EF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0C38C3"/>
    <w:pPr>
      <w:ind w:left="720"/>
      <w:contextualSpacing/>
    </w:pPr>
  </w:style>
  <w:style w:type="paragraph" w:styleId="a6">
    <w:name w:val="Balloon Text"/>
    <w:basedOn w:val="a"/>
    <w:link w:val="Char"/>
    <w:uiPriority w:val="99"/>
    <w:semiHidden/>
    <w:unhideWhenUsed/>
    <w:rsid w:val="004A223D"/>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4A22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896375">
      <w:bodyDiv w:val="1"/>
      <w:marLeft w:val="0"/>
      <w:marRight w:val="0"/>
      <w:marTop w:val="0"/>
      <w:marBottom w:val="0"/>
      <w:divBdr>
        <w:top w:val="none" w:sz="0" w:space="0" w:color="auto"/>
        <w:left w:val="none" w:sz="0" w:space="0" w:color="auto"/>
        <w:bottom w:val="none" w:sz="0" w:space="0" w:color="auto"/>
        <w:right w:val="none" w:sz="0" w:space="0" w:color="auto"/>
      </w:divBdr>
    </w:div>
    <w:div w:id="139692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3754</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DR.Ahmed Saker 2o1O</cp:lastModifiedBy>
  <cp:revision>2</cp:revision>
  <cp:lastPrinted>2024-02-18T05:20:00Z</cp:lastPrinted>
  <dcterms:created xsi:type="dcterms:W3CDTF">2024-02-18T05:20:00Z</dcterms:created>
  <dcterms:modified xsi:type="dcterms:W3CDTF">2024-02-18T05:20:00Z</dcterms:modified>
</cp:coreProperties>
</file>