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6B" w:rsidRPr="0003493B" w:rsidRDefault="00E94EFF" w:rsidP="00E94EFF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03493B">
        <w:rPr>
          <w:rFonts w:asciiTheme="majorBidi" w:hAnsiTheme="majorBidi" w:cstheme="majorBidi"/>
          <w:b/>
          <w:bCs/>
          <w:sz w:val="28"/>
          <w:szCs w:val="28"/>
          <w:rtl/>
        </w:rPr>
        <w:t>وصف المقرر</w:t>
      </w: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212"/>
        <w:gridCol w:w="48"/>
        <w:gridCol w:w="327"/>
        <w:gridCol w:w="1293"/>
        <w:gridCol w:w="942"/>
        <w:gridCol w:w="1938"/>
        <w:gridCol w:w="1602"/>
        <w:gridCol w:w="1386"/>
      </w:tblGrid>
      <w:tr w:rsidR="00FD135E" w:rsidRPr="00FD135E" w:rsidTr="00FD135E">
        <w:trPr>
          <w:trHeight w:val="395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FD135E" w:rsidRPr="0003493B" w:rsidRDefault="0003493B" w:rsidP="0003493B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1.</w:t>
            </w:r>
            <w:r w:rsidR="00E94EFF" w:rsidRPr="0003493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اسم المقرر</w:t>
            </w:r>
            <w:r w:rsidR="003835C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                 </w:t>
            </w:r>
          </w:p>
        </w:tc>
      </w:tr>
      <w:tr w:rsidR="00FD135E" w:rsidRPr="00FD135E" w:rsidTr="00FD135E">
        <w:trPr>
          <w:trHeight w:val="413"/>
        </w:trPr>
        <w:tc>
          <w:tcPr>
            <w:tcW w:w="9576" w:type="dxa"/>
            <w:gridSpan w:val="9"/>
            <w:vAlign w:val="center"/>
          </w:tcPr>
          <w:p w:rsidR="00E94EFF" w:rsidRPr="00FD135E" w:rsidRDefault="003835C0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تكوين صوري </w:t>
            </w:r>
          </w:p>
        </w:tc>
      </w:tr>
      <w:tr w:rsidR="00FD135E" w:rsidRPr="00FD135E" w:rsidTr="00FD135E">
        <w:trPr>
          <w:trHeight w:val="467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3835C0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2. رمز المقرر</w:t>
            </w:r>
            <w:r w:rsidR="003835C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              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FD135E" w:rsidRPr="00FD135E" w:rsidTr="0003493B">
        <w:trPr>
          <w:trHeight w:val="458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3835C0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3 . الفصل / السنة</w:t>
            </w:r>
            <w:r w:rsidR="003835C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           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vAlign w:val="center"/>
          </w:tcPr>
          <w:p w:rsidR="00E94EFF" w:rsidRPr="00FD135E" w:rsidRDefault="00880708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631EF3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النظام السنوي</w:t>
            </w:r>
          </w:p>
        </w:tc>
      </w:tr>
      <w:tr w:rsidR="00FD135E" w:rsidRPr="00FD135E" w:rsidTr="0003493B">
        <w:trPr>
          <w:trHeight w:val="44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3835C0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4. تاريخ</w:t>
            </w:r>
            <w:r w:rsidR="0003493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إعداد هذا الوصف</w:t>
            </w:r>
            <w:r w:rsidR="003835C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  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vAlign w:val="center"/>
          </w:tcPr>
          <w:p w:rsidR="00E94EFF" w:rsidRPr="00FD135E" w:rsidRDefault="009C34D4" w:rsidP="00DA220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12</w:t>
            </w:r>
            <w:r w:rsidR="003835C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/</w:t>
            </w:r>
            <w:r w:rsidR="00DA220E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11 </w:t>
            </w:r>
            <w:bookmarkStart w:id="0" w:name="_GoBack"/>
            <w:bookmarkEnd w:id="0"/>
            <w:r w:rsidR="003835C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/202</w:t>
            </w:r>
            <w:r w:rsidR="00DA220E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</w:tr>
      <w:tr w:rsidR="00FD135E" w:rsidRPr="00FD135E" w:rsidTr="00FD135E">
        <w:trPr>
          <w:trHeight w:val="458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3835C0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5. أشكال الحضور المتاحة</w:t>
            </w:r>
            <w:r w:rsidR="003835C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  </w:t>
            </w:r>
          </w:p>
        </w:tc>
      </w:tr>
      <w:tr w:rsidR="00FD135E" w:rsidRPr="00FD135E" w:rsidTr="00FD135E">
        <w:trPr>
          <w:trHeight w:val="512"/>
        </w:trPr>
        <w:tc>
          <w:tcPr>
            <w:tcW w:w="9576" w:type="dxa"/>
            <w:gridSpan w:val="9"/>
            <w:vAlign w:val="center"/>
          </w:tcPr>
          <w:p w:rsidR="00E94EFF" w:rsidRPr="00FD135E" w:rsidRDefault="003835C0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اسبوعي</w:t>
            </w:r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3835C0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6. عدد الساعات الدراسية (الكلي) عدد</w:t>
            </w:r>
            <w:r w:rsidR="0003493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الوحدات (الكلي)</w:t>
            </w:r>
            <w:r w:rsidR="003835C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vAlign w:val="center"/>
          </w:tcPr>
          <w:p w:rsidR="00E94EFF" w:rsidRPr="00FD135E" w:rsidRDefault="003835C0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45 ساعة لكل كورس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3835C0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7. اسم مسؤول المقرر الدراسي ( اذا اكثر من اسم يذكر)</w:t>
            </w:r>
            <w:r w:rsidR="003835C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 </w:t>
            </w:r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vAlign w:val="center"/>
          </w:tcPr>
          <w:p w:rsidR="00E94EFF" w:rsidRPr="00FD135E" w:rsidRDefault="00E94EFF" w:rsidP="003A7545">
            <w:pPr>
              <w:bidi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الاسم:    </w:t>
            </w:r>
            <w:r w:rsidR="003835C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أ.م.د. مها فيصل احمد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                                                          الايميل:</w:t>
            </w:r>
            <w:r w:rsidR="003A7545">
              <w:rPr>
                <w:rFonts w:asciiTheme="majorBidi" w:hAnsiTheme="majorBidi" w:cstheme="majorBidi"/>
                <w:b/>
                <w:bCs/>
                <w:lang w:bidi="ar-IQ"/>
              </w:rPr>
              <w:t xml:space="preserve">mahaalias2020@gmail.com </w:t>
            </w:r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0C38C3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8. </w:t>
            </w:r>
            <w:r w:rsidR="00E94EFF"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اهداف المقرر</w:t>
            </w:r>
          </w:p>
        </w:tc>
      </w:tr>
      <w:tr w:rsidR="00FD135E" w:rsidRPr="00FD135E" w:rsidTr="00FD135E">
        <w:tc>
          <w:tcPr>
            <w:tcW w:w="2088" w:type="dxa"/>
            <w:gridSpan w:val="3"/>
            <w:vAlign w:val="center"/>
          </w:tcPr>
          <w:p w:rsidR="000C38C3" w:rsidRPr="00FD135E" w:rsidRDefault="000C38C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اهداف المادة الدراسية</w:t>
            </w:r>
          </w:p>
          <w:p w:rsidR="000C38C3" w:rsidRPr="00FD135E" w:rsidRDefault="000C38C3" w:rsidP="00FD135E">
            <w:pPr>
              <w:pStyle w:val="a4"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0C38C3" w:rsidRPr="00FD135E" w:rsidRDefault="000C38C3" w:rsidP="00FD135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  <w:p w:rsidR="000C38C3" w:rsidRPr="00FD135E" w:rsidRDefault="000C38C3" w:rsidP="00FD135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7488" w:type="dxa"/>
            <w:gridSpan w:val="6"/>
            <w:vAlign w:val="center"/>
          </w:tcPr>
          <w:p w:rsidR="000C38C3" w:rsidRPr="003A7545" w:rsidRDefault="003A7545" w:rsidP="003A7545">
            <w:pPr>
              <w:pStyle w:val="a5"/>
              <w:numPr>
                <w:ilvl w:val="0"/>
                <w:numId w:val="18"/>
              </w:numPr>
              <w:bidi/>
              <w:rPr>
                <w:rFonts w:asciiTheme="majorBidi" w:eastAsia="Times New Roman" w:hAnsiTheme="majorBidi" w:cstheme="majorBidi"/>
                <w:b/>
                <w:bCs/>
                <w:rtl/>
                <w:lang w:bidi="ar-IQ"/>
              </w:rPr>
            </w:pPr>
            <w:r w:rsidRPr="003A7545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>اعداد كوادر كفؤة في المجال التربوي ورفد البلد بها</w:t>
            </w:r>
          </w:p>
          <w:p w:rsidR="003A7545" w:rsidRPr="003A7545" w:rsidRDefault="003A7545" w:rsidP="003A7545">
            <w:pPr>
              <w:pStyle w:val="a5"/>
              <w:numPr>
                <w:ilvl w:val="0"/>
                <w:numId w:val="18"/>
              </w:numPr>
              <w:bidi/>
              <w:rPr>
                <w:rFonts w:asciiTheme="majorBidi" w:eastAsia="Times New Roman" w:hAnsiTheme="majorBidi" w:cstheme="majorBidi"/>
                <w:b/>
                <w:bCs/>
                <w:rtl/>
                <w:lang w:bidi="ar-IQ"/>
              </w:rPr>
            </w:pPr>
            <w:r w:rsidRPr="003A7545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المساهمة في تطوير الكوادر الفنية في المجال السينمائي</w:t>
            </w:r>
          </w:p>
          <w:p w:rsidR="003A7545" w:rsidRPr="003A7545" w:rsidRDefault="003A7545" w:rsidP="003A7545">
            <w:pPr>
              <w:pStyle w:val="a5"/>
              <w:numPr>
                <w:ilvl w:val="0"/>
                <w:numId w:val="18"/>
              </w:numPr>
              <w:bidi/>
              <w:rPr>
                <w:rFonts w:asciiTheme="majorBidi" w:eastAsia="Times New Roman" w:hAnsiTheme="majorBidi" w:cstheme="majorBidi"/>
                <w:b/>
                <w:bCs/>
                <w:rtl/>
                <w:lang w:bidi="ar-IQ"/>
              </w:rPr>
            </w:pPr>
            <w:r w:rsidRPr="003A7545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اعداد فنانين في الجانب السينمائي والتلفزيوني والاذاعي</w:t>
            </w:r>
          </w:p>
          <w:p w:rsidR="003A7545" w:rsidRPr="003A7545" w:rsidRDefault="003A7545" w:rsidP="003A7545">
            <w:pPr>
              <w:pStyle w:val="a5"/>
              <w:numPr>
                <w:ilvl w:val="0"/>
                <w:numId w:val="18"/>
              </w:numPr>
              <w:bidi/>
              <w:rPr>
                <w:rFonts w:asciiTheme="majorBidi" w:eastAsia="Times New Roman" w:hAnsiTheme="majorBidi" w:cstheme="majorBidi"/>
                <w:b/>
                <w:bCs/>
                <w:lang w:bidi="ar-IQ"/>
              </w:rPr>
            </w:pPr>
            <w:r w:rsidRPr="003A7545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اتقان مهارة </w:t>
            </w:r>
            <w:r w:rsidRPr="003A7545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تكوين الصورة السينمائية </w:t>
            </w:r>
            <w:r w:rsidR="00F73122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لدى </w:t>
            </w:r>
            <w:r w:rsidR="00F73122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الطلاب المتعلمين</w:t>
            </w:r>
          </w:p>
          <w:p w:rsidR="000C38C3" w:rsidRPr="004F04C4" w:rsidRDefault="003A7545" w:rsidP="004F04C4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bidi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3704BE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تنمية مهارة </w:t>
            </w:r>
            <w:r w:rsidR="002B7CF2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الطالب </w:t>
            </w:r>
            <w:r w:rsidRPr="003704BE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المتعلم </w:t>
            </w:r>
            <w:r w:rsidRPr="003704BE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كيفية تكوين اللقطة في اطار الصورة السينمائية </w:t>
            </w:r>
          </w:p>
        </w:tc>
      </w:tr>
      <w:tr w:rsidR="00FD135E" w:rsidRPr="00FD135E" w:rsidTr="00FD135E">
        <w:trPr>
          <w:trHeight w:val="458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0C38C3" w:rsidRPr="00FD135E" w:rsidRDefault="000C38C3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ااستراتيجيات التعليم والتعلم</w:t>
            </w:r>
          </w:p>
        </w:tc>
      </w:tr>
      <w:tr w:rsidR="00FD135E" w:rsidRPr="00FD135E" w:rsidTr="00FD135E">
        <w:tc>
          <w:tcPr>
            <w:tcW w:w="2040" w:type="dxa"/>
            <w:gridSpan w:val="2"/>
            <w:vAlign w:val="center"/>
          </w:tcPr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الاستراتيجية</w:t>
            </w: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536" w:type="dxa"/>
            <w:gridSpan w:val="7"/>
            <w:vAlign w:val="center"/>
          </w:tcPr>
          <w:p w:rsidR="004F04C4" w:rsidRDefault="004F04C4" w:rsidP="004F04C4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F04C4" w:rsidRDefault="004F04C4" w:rsidP="004F04C4">
            <w:pPr>
              <w:numPr>
                <w:ilvl w:val="0"/>
                <w:numId w:val="19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طريقة القاء محاضرة                        </w:t>
            </w:r>
          </w:p>
          <w:p w:rsidR="004F04C4" w:rsidRDefault="004F04C4" w:rsidP="004F04C4">
            <w:pPr>
              <w:numPr>
                <w:ilvl w:val="0"/>
                <w:numId w:val="19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طريقة الامثلة التوضيحية</w:t>
            </w:r>
          </w:p>
          <w:p w:rsidR="004F04C4" w:rsidRDefault="004F04C4" w:rsidP="004F04C4">
            <w:pPr>
              <w:numPr>
                <w:ilvl w:val="0"/>
                <w:numId w:val="19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طريقة المناقشة </w:t>
            </w:r>
          </w:p>
          <w:p w:rsidR="004F04C4" w:rsidRDefault="004F04C4" w:rsidP="004F04C4">
            <w:pPr>
              <w:numPr>
                <w:ilvl w:val="0"/>
                <w:numId w:val="19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وسائل توضيحية ( وسائل ايضاح)</w:t>
            </w:r>
          </w:p>
          <w:p w:rsidR="004F04C4" w:rsidRDefault="004F04C4" w:rsidP="004F04C4">
            <w:pPr>
              <w:numPr>
                <w:ilvl w:val="0"/>
                <w:numId w:val="19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عرض نماذج فلمية</w:t>
            </w:r>
          </w:p>
          <w:p w:rsidR="004F04C4" w:rsidRDefault="004F04C4" w:rsidP="004F04C4">
            <w:pPr>
              <w:numPr>
                <w:ilvl w:val="0"/>
                <w:numId w:val="19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 عملي</w:t>
            </w:r>
          </w:p>
          <w:p w:rsidR="004F04C4" w:rsidRDefault="004F04C4" w:rsidP="004F04C4">
            <w:pPr>
              <w:numPr>
                <w:ilvl w:val="0"/>
                <w:numId w:val="19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المنصات الالكترونية</w:t>
            </w:r>
          </w:p>
          <w:p w:rsidR="001E3BD8" w:rsidRPr="004F04C4" w:rsidRDefault="004F04C4" w:rsidP="004F04C4">
            <w:pPr>
              <w:numPr>
                <w:ilvl w:val="0"/>
                <w:numId w:val="19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نشر جميع المحاضرات على الموقع عدد 26</w:t>
            </w:r>
          </w:p>
        </w:tc>
      </w:tr>
      <w:tr w:rsidR="00FD135E" w:rsidRPr="00FD135E" w:rsidTr="00FD135E">
        <w:trPr>
          <w:trHeight w:val="413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1E3BD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lastRenderedPageBreak/>
              <w:t>10.  بنية المقرر</w:t>
            </w:r>
          </w:p>
        </w:tc>
      </w:tr>
      <w:tr w:rsidR="00FD135E" w:rsidRPr="00FD135E" w:rsidTr="000A5568">
        <w:trPr>
          <w:trHeight w:val="440"/>
        </w:trPr>
        <w:tc>
          <w:tcPr>
            <w:tcW w:w="828" w:type="dxa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</w:rPr>
              <w:t>الأسبوع</w:t>
            </w:r>
          </w:p>
        </w:tc>
        <w:tc>
          <w:tcPr>
            <w:tcW w:w="1587" w:type="dxa"/>
            <w:gridSpan w:val="3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الساعات</w:t>
            </w:r>
          </w:p>
        </w:tc>
        <w:tc>
          <w:tcPr>
            <w:tcW w:w="2235" w:type="dxa"/>
            <w:gridSpan w:val="2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</w:rPr>
              <w:t>مخرجات التعلم المطلوبة</w:t>
            </w:r>
          </w:p>
        </w:tc>
        <w:tc>
          <w:tcPr>
            <w:tcW w:w="1938" w:type="dxa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اسم الوحدة او الموضوع</w:t>
            </w:r>
          </w:p>
        </w:tc>
        <w:tc>
          <w:tcPr>
            <w:tcW w:w="1602" w:type="dxa"/>
            <w:shd w:val="clear" w:color="auto" w:fill="95B3D7" w:themeFill="accent1" w:themeFillTint="99"/>
            <w:vAlign w:val="bottom"/>
          </w:tcPr>
          <w:p w:rsidR="001E3BD8" w:rsidRPr="00FD135E" w:rsidRDefault="00FD135E" w:rsidP="00FD135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طريقة التعليم</w:t>
            </w:r>
          </w:p>
        </w:tc>
        <w:tc>
          <w:tcPr>
            <w:tcW w:w="1386" w:type="dxa"/>
            <w:shd w:val="clear" w:color="auto" w:fill="95B3D7" w:themeFill="accent1" w:themeFillTint="99"/>
            <w:vAlign w:val="bottom"/>
          </w:tcPr>
          <w:p w:rsidR="001E3BD8" w:rsidRPr="00FD135E" w:rsidRDefault="001E3BD8" w:rsidP="00FD135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طريقة التقييم</w:t>
            </w:r>
          </w:p>
        </w:tc>
      </w:tr>
      <w:tr w:rsidR="000A5568" w:rsidRPr="009054C6" w:rsidTr="000A5568">
        <w:tc>
          <w:tcPr>
            <w:tcW w:w="828" w:type="dxa"/>
            <w:vAlign w:val="center"/>
          </w:tcPr>
          <w:p w:rsidR="000A5568" w:rsidRPr="00FD135E" w:rsidRDefault="000A5568" w:rsidP="000A5568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</w:t>
            </w:r>
          </w:p>
        </w:tc>
        <w:tc>
          <w:tcPr>
            <w:tcW w:w="1587" w:type="dxa"/>
            <w:gridSpan w:val="3"/>
            <w:vAlign w:val="center"/>
          </w:tcPr>
          <w:p w:rsidR="000A5568" w:rsidRPr="00FD135E" w:rsidRDefault="00C837BB" w:rsidP="000A5568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  <w:vAlign w:val="center"/>
          </w:tcPr>
          <w:p w:rsidR="000A5568" w:rsidRPr="009054C6" w:rsidRDefault="00B5208E" w:rsidP="009054C6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054C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تعرف الطالب ب</w:t>
            </w:r>
            <w:r w:rsidR="000A5568" w:rsidRPr="009054C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مفهوم التكوين</w:t>
            </w:r>
            <w:r w:rsidR="009054C6" w:rsidRPr="009054C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938" w:type="dxa"/>
          </w:tcPr>
          <w:p w:rsidR="000A5568" w:rsidRPr="009054C6" w:rsidRDefault="000A5568" w:rsidP="000A5568">
            <w:pPr>
              <w:jc w:val="center"/>
              <w:rPr>
                <w:b/>
                <w:bCs/>
                <w:rtl/>
              </w:rPr>
            </w:pPr>
            <w:r w:rsidRPr="009054C6">
              <w:rPr>
                <w:rFonts w:hint="cs"/>
                <w:b/>
                <w:bCs/>
                <w:rtl/>
              </w:rPr>
              <w:t xml:space="preserve">مفهوم التكوين </w:t>
            </w:r>
          </w:p>
        </w:tc>
        <w:tc>
          <w:tcPr>
            <w:tcW w:w="1602" w:type="dxa"/>
            <w:vAlign w:val="center"/>
          </w:tcPr>
          <w:p w:rsidR="000A5568" w:rsidRPr="009054C6" w:rsidRDefault="000A5568" w:rsidP="000A5568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054C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(القاءمحاضرة)</w:t>
            </w:r>
          </w:p>
          <w:p w:rsidR="000A5568" w:rsidRPr="009054C6" w:rsidRDefault="000A5568" w:rsidP="000A5568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 w:rsidRPr="009054C6">
              <w:rPr>
                <w:rFonts w:ascii="Cambria" w:hAnsi="Cambria" w:cs="Times New Roman" w:hint="cs"/>
                <w:color w:val="000000"/>
                <w:rtl/>
                <w:lang w:bidi="ar-IQ"/>
              </w:rPr>
              <w:t>و(نشر على الموقع الالكتروني)</w:t>
            </w:r>
          </w:p>
        </w:tc>
        <w:tc>
          <w:tcPr>
            <w:tcW w:w="1386" w:type="dxa"/>
            <w:vAlign w:val="center"/>
          </w:tcPr>
          <w:p w:rsidR="000A5568" w:rsidRPr="009054C6" w:rsidRDefault="000A5568" w:rsidP="000A5568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9054C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CB3031" w:rsidRPr="009054C6" w:rsidTr="000A5568">
        <w:tc>
          <w:tcPr>
            <w:tcW w:w="828" w:type="dxa"/>
            <w:vAlign w:val="center"/>
          </w:tcPr>
          <w:p w:rsidR="00CB3031" w:rsidRPr="00FD135E" w:rsidRDefault="00CB3031" w:rsidP="00CB3031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</w:t>
            </w:r>
          </w:p>
        </w:tc>
        <w:tc>
          <w:tcPr>
            <w:tcW w:w="1587" w:type="dxa"/>
            <w:gridSpan w:val="3"/>
            <w:vAlign w:val="center"/>
          </w:tcPr>
          <w:p w:rsidR="00CB3031" w:rsidRPr="00FD135E" w:rsidRDefault="00C837BB" w:rsidP="00CB3031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  <w:vAlign w:val="center"/>
          </w:tcPr>
          <w:p w:rsidR="00CB3031" w:rsidRPr="009054C6" w:rsidRDefault="00CB3031" w:rsidP="00CB3031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054C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التعريف بالقواعد الاساسية للتكوين</w:t>
            </w:r>
          </w:p>
        </w:tc>
        <w:tc>
          <w:tcPr>
            <w:tcW w:w="1938" w:type="dxa"/>
          </w:tcPr>
          <w:p w:rsidR="00CB3031" w:rsidRPr="009054C6" w:rsidRDefault="00CB3031" w:rsidP="00CB3031">
            <w:pPr>
              <w:jc w:val="center"/>
              <w:rPr>
                <w:b/>
                <w:bCs/>
                <w:rtl/>
              </w:rPr>
            </w:pPr>
            <w:r w:rsidRPr="009054C6">
              <w:rPr>
                <w:rFonts w:hint="cs"/>
                <w:b/>
                <w:bCs/>
                <w:rtl/>
              </w:rPr>
              <w:t>القواعد الاساسية للتكوين</w:t>
            </w:r>
          </w:p>
        </w:tc>
        <w:tc>
          <w:tcPr>
            <w:tcW w:w="1602" w:type="dxa"/>
          </w:tcPr>
          <w:p w:rsidR="00CB3031" w:rsidRPr="009054C6" w:rsidRDefault="00CB3031" w:rsidP="00CB303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054C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(القاءمحاضرة)</w:t>
            </w:r>
          </w:p>
          <w:p w:rsidR="00CB3031" w:rsidRPr="009054C6" w:rsidRDefault="00CB3031" w:rsidP="00CB3031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9054C6">
              <w:rPr>
                <w:rFonts w:ascii="Cambria" w:hAnsi="Cambria" w:cs="Times New Roman" w:hint="cs"/>
                <w:color w:val="000000"/>
                <w:rtl/>
                <w:lang w:bidi="ar-IQ"/>
              </w:rPr>
              <w:t>و(نشر على الموقع الالكتروني)</w:t>
            </w:r>
          </w:p>
        </w:tc>
        <w:tc>
          <w:tcPr>
            <w:tcW w:w="1386" w:type="dxa"/>
          </w:tcPr>
          <w:p w:rsidR="00CB3031" w:rsidRPr="009054C6" w:rsidRDefault="00CB3031" w:rsidP="00CB3031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9054C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B43472" w:rsidRPr="009054C6" w:rsidTr="000A5568">
        <w:tc>
          <w:tcPr>
            <w:tcW w:w="828" w:type="dxa"/>
            <w:vAlign w:val="center"/>
          </w:tcPr>
          <w:p w:rsidR="00B43472" w:rsidRPr="00FD135E" w:rsidRDefault="00B43472" w:rsidP="00B43472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3</w:t>
            </w:r>
          </w:p>
        </w:tc>
        <w:tc>
          <w:tcPr>
            <w:tcW w:w="1587" w:type="dxa"/>
            <w:gridSpan w:val="3"/>
            <w:vAlign w:val="center"/>
          </w:tcPr>
          <w:p w:rsidR="00B43472" w:rsidRPr="00FD135E" w:rsidRDefault="00C837BB" w:rsidP="00B43472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  <w:vAlign w:val="center"/>
          </w:tcPr>
          <w:p w:rsidR="00B43472" w:rsidRPr="009054C6" w:rsidRDefault="00B43472" w:rsidP="00B43472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054C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الفرق بين التكوين في الصورة الثابته والصورة المتحركة</w:t>
            </w:r>
          </w:p>
        </w:tc>
        <w:tc>
          <w:tcPr>
            <w:tcW w:w="1938" w:type="dxa"/>
          </w:tcPr>
          <w:p w:rsidR="00B43472" w:rsidRPr="009054C6" w:rsidRDefault="00B43472" w:rsidP="00B43472">
            <w:pPr>
              <w:rPr>
                <w:b/>
                <w:bCs/>
                <w:rtl/>
                <w:lang w:bidi="ar-IQ"/>
              </w:rPr>
            </w:pPr>
            <w:r w:rsidRPr="009054C6">
              <w:rPr>
                <w:rFonts w:hint="cs"/>
                <w:b/>
                <w:bCs/>
                <w:rtl/>
                <w:lang w:bidi="ar-IQ"/>
              </w:rPr>
              <w:t>التكوين في الصورة الثابتة والمتحركة</w:t>
            </w:r>
          </w:p>
        </w:tc>
        <w:tc>
          <w:tcPr>
            <w:tcW w:w="1602" w:type="dxa"/>
          </w:tcPr>
          <w:p w:rsidR="00B43472" w:rsidRPr="009054C6" w:rsidRDefault="00B43472" w:rsidP="00B43472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054C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(القاءمحاضرة)</w:t>
            </w:r>
          </w:p>
          <w:p w:rsidR="00B43472" w:rsidRPr="009054C6" w:rsidRDefault="00B43472" w:rsidP="00B43472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9054C6">
              <w:rPr>
                <w:rFonts w:ascii="Cambria" w:hAnsi="Cambria" w:cs="Times New Roman" w:hint="cs"/>
                <w:color w:val="000000"/>
                <w:rtl/>
                <w:lang w:bidi="ar-IQ"/>
              </w:rPr>
              <w:t>و(نشر على الموقع الالكتروني)</w:t>
            </w:r>
          </w:p>
        </w:tc>
        <w:tc>
          <w:tcPr>
            <w:tcW w:w="1386" w:type="dxa"/>
          </w:tcPr>
          <w:p w:rsidR="00B43472" w:rsidRPr="009054C6" w:rsidRDefault="00B43472" w:rsidP="00B43472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054C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اختبارات شفوية</w:t>
            </w:r>
          </w:p>
          <w:p w:rsidR="00B43472" w:rsidRPr="009054C6" w:rsidRDefault="00B43472" w:rsidP="00B43472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E5328E" w:rsidRPr="009054C6" w:rsidTr="000A5568">
        <w:tc>
          <w:tcPr>
            <w:tcW w:w="828" w:type="dxa"/>
            <w:vAlign w:val="center"/>
          </w:tcPr>
          <w:p w:rsidR="00E5328E" w:rsidRPr="00FD135E" w:rsidRDefault="00E5328E" w:rsidP="00E5328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4</w:t>
            </w:r>
          </w:p>
        </w:tc>
        <w:tc>
          <w:tcPr>
            <w:tcW w:w="1587" w:type="dxa"/>
            <w:gridSpan w:val="3"/>
            <w:vAlign w:val="center"/>
          </w:tcPr>
          <w:p w:rsidR="00E5328E" w:rsidRPr="00FD135E" w:rsidRDefault="00C837BB" w:rsidP="00E5328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  <w:vAlign w:val="center"/>
          </w:tcPr>
          <w:p w:rsidR="00E5328E" w:rsidRPr="009054C6" w:rsidRDefault="00E5328E" w:rsidP="00E5328E">
            <w:pP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054C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تعرف الطالب بعناصر التكوين</w:t>
            </w:r>
          </w:p>
          <w:p w:rsidR="00E5328E" w:rsidRPr="009054C6" w:rsidRDefault="00E5328E" w:rsidP="00E5328E">
            <w:pPr>
              <w:pStyle w:val="a6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9054C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والية عمل كل منها</w:t>
            </w:r>
          </w:p>
        </w:tc>
        <w:tc>
          <w:tcPr>
            <w:tcW w:w="1938" w:type="dxa"/>
          </w:tcPr>
          <w:p w:rsidR="00E5328E" w:rsidRPr="009054C6" w:rsidRDefault="00E5328E" w:rsidP="00E5328E">
            <w:pPr>
              <w:jc w:val="center"/>
              <w:rPr>
                <w:b/>
                <w:bCs/>
                <w:rtl/>
                <w:lang w:bidi="ar-IQ"/>
              </w:rPr>
            </w:pPr>
            <w:r w:rsidRPr="009054C6">
              <w:rPr>
                <w:rFonts w:hint="cs"/>
                <w:b/>
                <w:bCs/>
                <w:rtl/>
                <w:lang w:bidi="ar-IQ"/>
              </w:rPr>
              <w:t>عناصر التكوين</w:t>
            </w:r>
          </w:p>
        </w:tc>
        <w:tc>
          <w:tcPr>
            <w:tcW w:w="1602" w:type="dxa"/>
          </w:tcPr>
          <w:p w:rsidR="00E5328E" w:rsidRPr="009054C6" w:rsidRDefault="00E5328E" w:rsidP="00E5328E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054C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(القاءمحاضرة)</w:t>
            </w:r>
          </w:p>
          <w:p w:rsidR="00E5328E" w:rsidRPr="009054C6" w:rsidRDefault="00E5328E" w:rsidP="00E5328E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9054C6">
              <w:rPr>
                <w:rFonts w:ascii="Cambria" w:hAnsi="Cambria" w:cs="Times New Roman" w:hint="cs"/>
                <w:color w:val="000000"/>
                <w:rtl/>
                <w:lang w:bidi="ar-IQ"/>
              </w:rPr>
              <w:t>و(نشر على الموقع الالكتروني)</w:t>
            </w:r>
          </w:p>
        </w:tc>
        <w:tc>
          <w:tcPr>
            <w:tcW w:w="1386" w:type="dxa"/>
          </w:tcPr>
          <w:p w:rsidR="00E5328E" w:rsidRPr="009054C6" w:rsidRDefault="00E5328E" w:rsidP="00E5328E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9054C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اختبارات تحريرية </w:t>
            </w:r>
          </w:p>
        </w:tc>
      </w:tr>
      <w:tr w:rsidR="00E5328E" w:rsidRPr="009054C6" w:rsidTr="000A5568">
        <w:tc>
          <w:tcPr>
            <w:tcW w:w="828" w:type="dxa"/>
            <w:vAlign w:val="center"/>
          </w:tcPr>
          <w:p w:rsidR="00E5328E" w:rsidRPr="00FD135E" w:rsidRDefault="00E5328E" w:rsidP="00E5328E">
            <w:pPr>
              <w:pStyle w:val="a6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5</w:t>
            </w:r>
          </w:p>
        </w:tc>
        <w:tc>
          <w:tcPr>
            <w:tcW w:w="1587" w:type="dxa"/>
            <w:gridSpan w:val="3"/>
            <w:vAlign w:val="center"/>
          </w:tcPr>
          <w:p w:rsidR="00E5328E" w:rsidRPr="00FD135E" w:rsidRDefault="00C837BB" w:rsidP="00E5328E">
            <w:pPr>
              <w:pStyle w:val="a6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  <w:vAlign w:val="center"/>
          </w:tcPr>
          <w:p w:rsidR="00E5328E" w:rsidRPr="00A637FB" w:rsidRDefault="00E5328E" w:rsidP="00E5328E">
            <w:pPr>
              <w:pStyle w:val="a6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637FB">
              <w:rPr>
                <w:rFonts w:hint="cs"/>
                <w:sz w:val="28"/>
                <w:szCs w:val="28"/>
                <w:rtl/>
              </w:rPr>
              <w:t xml:space="preserve">تعرف الطالب بكيفية تحقيق التوازن </w:t>
            </w:r>
            <w:r w:rsidR="00A637FB" w:rsidRPr="00A637FB">
              <w:rPr>
                <w:rFonts w:hint="cs"/>
                <w:sz w:val="28"/>
                <w:szCs w:val="28"/>
                <w:rtl/>
              </w:rPr>
              <w:t xml:space="preserve">وانواعه </w:t>
            </w:r>
            <w:r w:rsidRPr="00A637FB">
              <w:rPr>
                <w:rFonts w:hint="cs"/>
                <w:sz w:val="28"/>
                <w:szCs w:val="28"/>
                <w:rtl/>
              </w:rPr>
              <w:t>في الصورة السينمائية</w:t>
            </w:r>
          </w:p>
        </w:tc>
        <w:tc>
          <w:tcPr>
            <w:tcW w:w="1938" w:type="dxa"/>
          </w:tcPr>
          <w:p w:rsidR="00E5328E" w:rsidRPr="009054C6" w:rsidRDefault="00E5328E" w:rsidP="00E5328E">
            <w:pPr>
              <w:jc w:val="center"/>
              <w:rPr>
                <w:b/>
                <w:bCs/>
                <w:rtl/>
              </w:rPr>
            </w:pPr>
            <w:r w:rsidRPr="009054C6">
              <w:rPr>
                <w:rFonts w:hint="cs"/>
                <w:b/>
                <w:bCs/>
                <w:rtl/>
              </w:rPr>
              <w:t xml:space="preserve">التوازن </w:t>
            </w:r>
            <w:r w:rsidRPr="009054C6">
              <w:rPr>
                <w:b/>
                <w:bCs/>
                <w:rtl/>
              </w:rPr>
              <w:t>–</w:t>
            </w:r>
            <w:r w:rsidRPr="009054C6">
              <w:rPr>
                <w:rFonts w:hint="cs"/>
                <w:b/>
                <w:bCs/>
                <w:rtl/>
              </w:rPr>
              <w:t xml:space="preserve"> انواع التوازن</w:t>
            </w:r>
          </w:p>
        </w:tc>
        <w:tc>
          <w:tcPr>
            <w:tcW w:w="1602" w:type="dxa"/>
          </w:tcPr>
          <w:p w:rsidR="00E5328E" w:rsidRPr="009054C6" w:rsidRDefault="00E5328E" w:rsidP="00E5328E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9054C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  <w:p w:rsidR="00E5328E" w:rsidRPr="009054C6" w:rsidRDefault="00E5328E" w:rsidP="00E5328E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9054C6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وسائل توضيحية</w:t>
            </w:r>
          </w:p>
          <w:p w:rsidR="00E5328E" w:rsidRPr="009054C6" w:rsidRDefault="00E5328E" w:rsidP="00E5328E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9054C6">
              <w:rPr>
                <w:rFonts w:ascii="Cambria" w:hAnsi="Cambria" w:cs="Times New Roman" w:hint="cs"/>
                <w:color w:val="000000"/>
                <w:rtl/>
                <w:lang w:bidi="ar-IQ"/>
              </w:rPr>
              <w:t>و(نشر على الموقع الالكتروني)</w:t>
            </w:r>
          </w:p>
        </w:tc>
        <w:tc>
          <w:tcPr>
            <w:tcW w:w="1386" w:type="dxa"/>
          </w:tcPr>
          <w:p w:rsidR="00E5328E" w:rsidRPr="009054C6" w:rsidRDefault="00E5328E" w:rsidP="00E5328E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9054C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تقارير الكترونية</w:t>
            </w:r>
          </w:p>
        </w:tc>
      </w:tr>
      <w:tr w:rsidR="009054C6" w:rsidRPr="009054C6" w:rsidTr="000A5568">
        <w:tc>
          <w:tcPr>
            <w:tcW w:w="828" w:type="dxa"/>
            <w:vAlign w:val="center"/>
          </w:tcPr>
          <w:p w:rsidR="00E5328E" w:rsidRPr="00FD135E" w:rsidRDefault="00E5328E" w:rsidP="00E5328E">
            <w:pPr>
              <w:pStyle w:val="a6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6</w:t>
            </w:r>
          </w:p>
        </w:tc>
        <w:tc>
          <w:tcPr>
            <w:tcW w:w="1587" w:type="dxa"/>
            <w:gridSpan w:val="3"/>
            <w:vAlign w:val="center"/>
          </w:tcPr>
          <w:p w:rsidR="00E5328E" w:rsidRPr="00FD135E" w:rsidRDefault="00C837BB" w:rsidP="00E5328E">
            <w:pPr>
              <w:pStyle w:val="a6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  <w:vAlign w:val="center"/>
          </w:tcPr>
          <w:p w:rsidR="00E5328E" w:rsidRPr="00A637FB" w:rsidRDefault="00E5328E" w:rsidP="00A637FB">
            <w:pPr>
              <w:pStyle w:val="a6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637FB">
              <w:rPr>
                <w:rFonts w:hint="cs"/>
                <w:sz w:val="28"/>
                <w:szCs w:val="28"/>
                <w:rtl/>
              </w:rPr>
              <w:t xml:space="preserve">تعرف </w:t>
            </w:r>
            <w:r w:rsidR="00A637FB" w:rsidRPr="00A637FB">
              <w:rPr>
                <w:rFonts w:hint="cs"/>
                <w:sz w:val="28"/>
                <w:szCs w:val="28"/>
                <w:rtl/>
              </w:rPr>
              <w:t>ب</w:t>
            </w:r>
            <w:r w:rsidRPr="00A637FB">
              <w:rPr>
                <w:rFonts w:hint="cs"/>
                <w:sz w:val="28"/>
                <w:szCs w:val="28"/>
                <w:rtl/>
              </w:rPr>
              <w:t xml:space="preserve">مفهوم الاطار </w:t>
            </w:r>
            <w:r w:rsidR="00A637FB" w:rsidRPr="00A637FB">
              <w:rPr>
                <w:rFonts w:hint="cs"/>
                <w:sz w:val="28"/>
                <w:szCs w:val="28"/>
                <w:rtl/>
              </w:rPr>
              <w:t xml:space="preserve">الصوري </w:t>
            </w:r>
            <w:r w:rsidRPr="00A637FB">
              <w:rPr>
                <w:rFonts w:hint="cs"/>
                <w:sz w:val="28"/>
                <w:szCs w:val="28"/>
                <w:rtl/>
              </w:rPr>
              <w:t>واهميته في سرد القصة</w:t>
            </w:r>
          </w:p>
        </w:tc>
        <w:tc>
          <w:tcPr>
            <w:tcW w:w="1938" w:type="dxa"/>
          </w:tcPr>
          <w:p w:rsidR="00E5328E" w:rsidRPr="009054C6" w:rsidRDefault="00E5328E" w:rsidP="00E5328E">
            <w:pPr>
              <w:jc w:val="center"/>
              <w:rPr>
                <w:b/>
                <w:bCs/>
                <w:rtl/>
              </w:rPr>
            </w:pPr>
            <w:r w:rsidRPr="009054C6">
              <w:rPr>
                <w:rFonts w:hint="cs"/>
                <w:b/>
                <w:bCs/>
                <w:rtl/>
              </w:rPr>
              <w:t>الاطار الصوري</w:t>
            </w:r>
          </w:p>
        </w:tc>
        <w:tc>
          <w:tcPr>
            <w:tcW w:w="1602" w:type="dxa"/>
          </w:tcPr>
          <w:p w:rsidR="00E5328E" w:rsidRPr="009054C6" w:rsidRDefault="00E5328E" w:rsidP="00E5328E">
            <w:pPr>
              <w:jc w:val="center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9054C6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(القاءمحاضرة)</w:t>
            </w:r>
          </w:p>
          <w:p w:rsidR="00E5328E" w:rsidRPr="009054C6" w:rsidRDefault="00E5328E" w:rsidP="00E5328E">
            <w:pPr>
              <w:jc w:val="center"/>
              <w:rPr>
                <w:rFonts w:ascii="Cambria" w:hAnsi="Cambria" w:cs="Times New Roman"/>
                <w:sz w:val="24"/>
                <w:szCs w:val="24"/>
                <w:rtl/>
                <w:lang w:bidi="ar-IQ"/>
              </w:rPr>
            </w:pPr>
            <w:r w:rsidRPr="009054C6">
              <w:rPr>
                <w:rFonts w:ascii="Cambria" w:hAnsi="Cambria" w:cs="Times New Roman" w:hint="cs"/>
                <w:sz w:val="24"/>
                <w:szCs w:val="24"/>
                <w:rtl/>
                <w:lang w:bidi="ar-IQ"/>
              </w:rPr>
              <w:t>الامثلة التوضيحية</w:t>
            </w:r>
          </w:p>
          <w:p w:rsidR="00E5328E" w:rsidRPr="009054C6" w:rsidRDefault="00E5328E" w:rsidP="00E5328E">
            <w:pPr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9054C6">
              <w:rPr>
                <w:rFonts w:ascii="Cambria" w:hAnsi="Cambria" w:cs="Times New Roman" w:hint="cs"/>
                <w:rtl/>
                <w:lang w:bidi="ar-IQ"/>
              </w:rPr>
              <w:t>و(نشر على الموقع الالكتروني)</w:t>
            </w:r>
          </w:p>
        </w:tc>
        <w:tc>
          <w:tcPr>
            <w:tcW w:w="1386" w:type="dxa"/>
          </w:tcPr>
          <w:p w:rsidR="00E5328E" w:rsidRPr="009054C6" w:rsidRDefault="00E5328E" w:rsidP="00E5328E">
            <w:pPr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9054C6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9054C6" w:rsidRPr="009054C6" w:rsidTr="000A5568">
        <w:tc>
          <w:tcPr>
            <w:tcW w:w="828" w:type="dxa"/>
            <w:vAlign w:val="center"/>
          </w:tcPr>
          <w:p w:rsidR="00E5328E" w:rsidRPr="00FD135E" w:rsidRDefault="00E5328E" w:rsidP="00E5328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7</w:t>
            </w:r>
          </w:p>
        </w:tc>
        <w:tc>
          <w:tcPr>
            <w:tcW w:w="1587" w:type="dxa"/>
            <w:gridSpan w:val="3"/>
            <w:vAlign w:val="center"/>
          </w:tcPr>
          <w:p w:rsidR="00E5328E" w:rsidRPr="00FD135E" w:rsidRDefault="00C837BB" w:rsidP="00E5328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  <w:vAlign w:val="center"/>
          </w:tcPr>
          <w:p w:rsidR="00E5328E" w:rsidRPr="009054C6" w:rsidRDefault="00E5328E" w:rsidP="00E5328E">
            <w:pPr>
              <w:pStyle w:val="a6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9054C6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تعرف الطالب كيف يسود عنصر على بقية العناصر في اطار الصورة</w:t>
            </w:r>
          </w:p>
        </w:tc>
        <w:tc>
          <w:tcPr>
            <w:tcW w:w="1938" w:type="dxa"/>
          </w:tcPr>
          <w:p w:rsidR="00E5328E" w:rsidRPr="009054C6" w:rsidRDefault="00E5328E" w:rsidP="00E5328E">
            <w:pPr>
              <w:jc w:val="center"/>
              <w:rPr>
                <w:b/>
                <w:bCs/>
                <w:rtl/>
              </w:rPr>
            </w:pPr>
            <w:r w:rsidRPr="009054C6">
              <w:rPr>
                <w:rFonts w:hint="cs"/>
                <w:b/>
                <w:bCs/>
                <w:rtl/>
              </w:rPr>
              <w:t>السيادة في التكوين الصوري</w:t>
            </w:r>
          </w:p>
        </w:tc>
        <w:tc>
          <w:tcPr>
            <w:tcW w:w="1602" w:type="dxa"/>
          </w:tcPr>
          <w:p w:rsidR="00E5328E" w:rsidRPr="009054C6" w:rsidRDefault="00E5328E" w:rsidP="00E5328E">
            <w:pPr>
              <w:jc w:val="center"/>
              <w:rPr>
                <w:rFonts w:ascii="Cambria" w:hAnsi="Cambria" w:cs="Times New Roman"/>
                <w:rtl/>
                <w:lang w:bidi="ar-IQ"/>
              </w:rPr>
            </w:pPr>
            <w:r w:rsidRPr="009054C6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(القاءمحاضرة)و</w:t>
            </w:r>
            <w:r w:rsidRPr="009054C6">
              <w:rPr>
                <w:rFonts w:ascii="Cambria" w:hAnsi="Cambria" w:cs="Times New Roman" w:hint="cs"/>
                <w:rtl/>
                <w:lang w:bidi="ar-IQ"/>
              </w:rPr>
              <w:t>(نشر على الموقع الالكتروني)</w:t>
            </w:r>
          </w:p>
          <w:p w:rsidR="00B5208E" w:rsidRPr="009054C6" w:rsidRDefault="00B5208E" w:rsidP="00E5328E">
            <w:pPr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9054C6">
              <w:rPr>
                <w:rFonts w:ascii="Cambria" w:hAnsi="Cambria" w:cs="Times New Roman" w:hint="cs"/>
                <w:rtl/>
                <w:lang w:bidi="ar-IQ"/>
              </w:rPr>
              <w:t>وسائل ايضاح</w:t>
            </w:r>
          </w:p>
        </w:tc>
        <w:tc>
          <w:tcPr>
            <w:tcW w:w="1386" w:type="dxa"/>
          </w:tcPr>
          <w:p w:rsidR="00E5328E" w:rsidRPr="009054C6" w:rsidRDefault="00E5328E" w:rsidP="00E5328E">
            <w:pPr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9054C6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9054C6" w:rsidRPr="009054C6" w:rsidTr="000A5568">
        <w:tc>
          <w:tcPr>
            <w:tcW w:w="828" w:type="dxa"/>
            <w:vAlign w:val="center"/>
          </w:tcPr>
          <w:p w:rsidR="00E5328E" w:rsidRPr="00FD135E" w:rsidRDefault="00E5328E" w:rsidP="00E5328E">
            <w:pPr>
              <w:pStyle w:val="a6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8</w:t>
            </w:r>
          </w:p>
        </w:tc>
        <w:tc>
          <w:tcPr>
            <w:tcW w:w="1587" w:type="dxa"/>
            <w:gridSpan w:val="3"/>
            <w:vAlign w:val="center"/>
          </w:tcPr>
          <w:p w:rsidR="00E5328E" w:rsidRPr="00FD135E" w:rsidRDefault="00C837BB" w:rsidP="00E5328E">
            <w:pPr>
              <w:pStyle w:val="a6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  <w:vAlign w:val="center"/>
          </w:tcPr>
          <w:p w:rsidR="00E5328E" w:rsidRPr="009054C6" w:rsidRDefault="00E5328E" w:rsidP="00E5328E">
            <w:pPr>
              <w:pStyle w:val="a6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054C6">
              <w:rPr>
                <w:rFonts w:hint="cs"/>
                <w:b/>
                <w:bCs/>
                <w:sz w:val="28"/>
                <w:szCs w:val="28"/>
                <w:rtl/>
              </w:rPr>
              <w:t>التعريف بانواع الحركات ودلالات كل حركة</w:t>
            </w:r>
            <w:r w:rsidRPr="009054C6">
              <w:rPr>
                <w:rFonts w:hint="cs"/>
                <w:sz w:val="28"/>
                <w:szCs w:val="28"/>
                <w:rtl/>
              </w:rPr>
              <w:t xml:space="preserve"> في اطار الصورة السينمائية</w:t>
            </w:r>
          </w:p>
        </w:tc>
        <w:tc>
          <w:tcPr>
            <w:tcW w:w="1938" w:type="dxa"/>
          </w:tcPr>
          <w:p w:rsidR="00E5328E" w:rsidRPr="009054C6" w:rsidRDefault="00E5328E" w:rsidP="00E5328E">
            <w:pPr>
              <w:rPr>
                <w:b/>
                <w:bCs/>
                <w:lang w:bidi="ar-IQ"/>
              </w:rPr>
            </w:pPr>
            <w:r w:rsidRPr="009054C6">
              <w:rPr>
                <w:rFonts w:hint="cs"/>
                <w:b/>
                <w:bCs/>
                <w:rtl/>
              </w:rPr>
              <w:t>الحركة في الصورة المرئية</w:t>
            </w:r>
            <w:r w:rsidRPr="009054C6">
              <w:rPr>
                <w:rFonts w:hint="cs"/>
                <w:b/>
                <w:bCs/>
                <w:rtl/>
                <w:lang w:bidi="ar-IQ"/>
              </w:rPr>
              <w:t>- انواع الحركة</w:t>
            </w:r>
          </w:p>
        </w:tc>
        <w:tc>
          <w:tcPr>
            <w:tcW w:w="1602" w:type="dxa"/>
          </w:tcPr>
          <w:p w:rsidR="00E5328E" w:rsidRPr="009054C6" w:rsidRDefault="00E5328E" w:rsidP="00E5328E">
            <w:pPr>
              <w:jc w:val="center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9054C6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(القاءمحاضرة)تطبيق عملي</w:t>
            </w:r>
          </w:p>
          <w:p w:rsidR="00E5328E" w:rsidRPr="009054C6" w:rsidRDefault="00E5328E" w:rsidP="00E5328E">
            <w:pPr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9054C6">
              <w:rPr>
                <w:rFonts w:ascii="Cambria" w:hAnsi="Cambria" w:cs="Times New Roman" w:hint="cs"/>
                <w:rtl/>
                <w:lang w:bidi="ar-IQ"/>
              </w:rPr>
              <w:t>و(نشر على الموقع الالكتروني)</w:t>
            </w:r>
          </w:p>
        </w:tc>
        <w:tc>
          <w:tcPr>
            <w:tcW w:w="1386" w:type="dxa"/>
          </w:tcPr>
          <w:p w:rsidR="00E5328E" w:rsidRPr="009054C6" w:rsidRDefault="00E5328E" w:rsidP="00E5328E">
            <w:pP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9054C6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اختبارات شفوية</w:t>
            </w:r>
          </w:p>
        </w:tc>
      </w:tr>
      <w:tr w:rsidR="009054C6" w:rsidRPr="009054C6" w:rsidTr="000A5568">
        <w:tc>
          <w:tcPr>
            <w:tcW w:w="828" w:type="dxa"/>
            <w:vAlign w:val="center"/>
          </w:tcPr>
          <w:p w:rsidR="00E5328E" w:rsidRPr="00FD135E" w:rsidRDefault="00E5328E" w:rsidP="00E5328E">
            <w:pPr>
              <w:pStyle w:val="a6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9</w:t>
            </w:r>
          </w:p>
        </w:tc>
        <w:tc>
          <w:tcPr>
            <w:tcW w:w="1587" w:type="dxa"/>
            <w:gridSpan w:val="3"/>
            <w:vAlign w:val="center"/>
          </w:tcPr>
          <w:p w:rsidR="00E5328E" w:rsidRPr="00FD135E" w:rsidRDefault="00C837BB" w:rsidP="00E5328E">
            <w:pPr>
              <w:pStyle w:val="a6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  <w:vAlign w:val="center"/>
          </w:tcPr>
          <w:p w:rsidR="00E5328E" w:rsidRPr="009054C6" w:rsidRDefault="00B5208E" w:rsidP="00E5328E">
            <w:pPr>
              <w:pStyle w:val="a6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9054C6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تعرف الطالب </w:t>
            </w:r>
            <w:r w:rsidR="00E5328E" w:rsidRPr="009054C6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9054C6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ب</w:t>
            </w:r>
            <w:r w:rsidR="00E5328E" w:rsidRPr="009054C6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مفهوم الاشكال المغلقة والمنفتحة</w:t>
            </w:r>
            <w:r w:rsidRPr="009054C6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وكيفيات توظيفها</w:t>
            </w:r>
          </w:p>
        </w:tc>
        <w:tc>
          <w:tcPr>
            <w:tcW w:w="1938" w:type="dxa"/>
          </w:tcPr>
          <w:p w:rsidR="00E5328E" w:rsidRPr="009054C6" w:rsidRDefault="00E5328E" w:rsidP="00E5328E">
            <w:pPr>
              <w:jc w:val="center"/>
              <w:rPr>
                <w:b/>
                <w:bCs/>
                <w:rtl/>
              </w:rPr>
            </w:pPr>
            <w:r w:rsidRPr="009054C6">
              <w:rPr>
                <w:rFonts w:hint="cs"/>
                <w:b/>
                <w:bCs/>
                <w:rtl/>
              </w:rPr>
              <w:t>الاشكال المغلقة والمنفتحة</w:t>
            </w:r>
          </w:p>
        </w:tc>
        <w:tc>
          <w:tcPr>
            <w:tcW w:w="1602" w:type="dxa"/>
          </w:tcPr>
          <w:p w:rsidR="00E5328E" w:rsidRPr="009054C6" w:rsidRDefault="00E5328E" w:rsidP="00E5328E">
            <w:pPr>
              <w:rPr>
                <w:rFonts w:ascii="Cambria" w:hAnsi="Cambria" w:cs="Times New Roman"/>
                <w:rtl/>
                <w:lang w:bidi="ar-IQ"/>
              </w:rPr>
            </w:pPr>
            <w:r w:rsidRPr="009054C6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(القاءمحاضرة)</w:t>
            </w:r>
            <w:r w:rsidRPr="009054C6">
              <w:rPr>
                <w:rFonts w:ascii="Cambria" w:hAnsi="Cambria" w:cs="Times New Roman" w:hint="cs"/>
                <w:rtl/>
                <w:lang w:bidi="ar-IQ"/>
              </w:rPr>
              <w:t xml:space="preserve"> و(نشر على الموقع الالكتروني)</w:t>
            </w:r>
          </w:p>
          <w:p w:rsidR="00B5208E" w:rsidRPr="009054C6" w:rsidRDefault="00B5208E" w:rsidP="00E5328E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9054C6">
              <w:rPr>
                <w:rFonts w:ascii="Cambria" w:hAnsi="Cambria" w:cs="Times New Roman" w:hint="cs"/>
                <w:rtl/>
                <w:lang w:bidi="ar-IQ"/>
              </w:rPr>
              <w:t>وسائل ايضاح</w:t>
            </w:r>
          </w:p>
        </w:tc>
        <w:tc>
          <w:tcPr>
            <w:tcW w:w="1386" w:type="dxa"/>
          </w:tcPr>
          <w:p w:rsidR="00C837BB" w:rsidRDefault="00E5328E" w:rsidP="00E5328E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9054C6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طريقة الاداء</w:t>
            </w:r>
          </w:p>
          <w:p w:rsidR="00C837BB" w:rsidRDefault="00C837BB" w:rsidP="00C837BB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  <w:p w:rsidR="00E5328E" w:rsidRDefault="00E5328E" w:rsidP="00C837BB">
            <w:pP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</w:p>
          <w:p w:rsidR="00C837BB" w:rsidRDefault="00C837BB" w:rsidP="00C837BB">
            <w:pP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</w:p>
          <w:p w:rsidR="00C837BB" w:rsidRPr="00C837BB" w:rsidRDefault="00C837BB" w:rsidP="00C837BB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9054C6" w:rsidRPr="009054C6" w:rsidTr="000A5568">
        <w:tc>
          <w:tcPr>
            <w:tcW w:w="828" w:type="dxa"/>
            <w:vAlign w:val="center"/>
          </w:tcPr>
          <w:p w:rsidR="00E5328E" w:rsidRPr="00FD135E" w:rsidRDefault="00E5328E" w:rsidP="00E5328E">
            <w:pPr>
              <w:pStyle w:val="a6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lastRenderedPageBreak/>
              <w:t>10</w:t>
            </w:r>
          </w:p>
        </w:tc>
        <w:tc>
          <w:tcPr>
            <w:tcW w:w="1587" w:type="dxa"/>
            <w:gridSpan w:val="3"/>
            <w:vAlign w:val="center"/>
          </w:tcPr>
          <w:p w:rsidR="00E5328E" w:rsidRPr="00FD135E" w:rsidRDefault="00C837BB" w:rsidP="00E5328E">
            <w:pPr>
              <w:pStyle w:val="a6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  <w:vAlign w:val="center"/>
          </w:tcPr>
          <w:p w:rsidR="00E5328E" w:rsidRPr="009054C6" w:rsidRDefault="00E5328E" w:rsidP="00E5328E">
            <w:pPr>
              <w:pStyle w:val="a6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9054C6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تعرف الطالب بمفهوم  الفراغ ودلالاته ضمن اطار الصورة</w:t>
            </w:r>
          </w:p>
        </w:tc>
        <w:tc>
          <w:tcPr>
            <w:tcW w:w="1938" w:type="dxa"/>
          </w:tcPr>
          <w:p w:rsidR="00E5328E" w:rsidRPr="009054C6" w:rsidRDefault="00E5328E" w:rsidP="00E5328E">
            <w:pPr>
              <w:rPr>
                <w:b/>
                <w:bCs/>
                <w:rtl/>
              </w:rPr>
            </w:pPr>
            <w:r w:rsidRPr="009054C6">
              <w:rPr>
                <w:rFonts w:hint="cs"/>
                <w:b/>
                <w:bCs/>
                <w:rtl/>
              </w:rPr>
              <w:t xml:space="preserve">               الفراغ في التكوين الصوري</w:t>
            </w:r>
          </w:p>
        </w:tc>
        <w:tc>
          <w:tcPr>
            <w:tcW w:w="1602" w:type="dxa"/>
          </w:tcPr>
          <w:p w:rsidR="00E5328E" w:rsidRPr="009054C6" w:rsidRDefault="00E5328E" w:rsidP="00E5328E">
            <w:pPr>
              <w:rPr>
                <w:rFonts w:ascii="Cambria" w:hAnsi="Cambria" w:cs="Times New Roman"/>
                <w:sz w:val="24"/>
                <w:szCs w:val="24"/>
                <w:lang w:bidi="ar-IQ"/>
              </w:rPr>
            </w:pPr>
            <w:r w:rsidRPr="009054C6">
              <w:rPr>
                <w:rFonts w:ascii="Cambria" w:hAnsi="Cambria" w:cs="Times New Roman" w:hint="cs"/>
                <w:sz w:val="24"/>
                <w:szCs w:val="24"/>
                <w:rtl/>
                <w:lang w:bidi="ar-IQ"/>
              </w:rPr>
              <w:t>القاء محاضرة</w:t>
            </w:r>
          </w:p>
          <w:p w:rsidR="00E5328E" w:rsidRPr="009054C6" w:rsidRDefault="00E5328E" w:rsidP="00E5328E">
            <w:pPr>
              <w:rPr>
                <w:rFonts w:ascii="Cambria" w:hAnsi="Cambria" w:cs="Times New Roman"/>
                <w:sz w:val="24"/>
                <w:szCs w:val="24"/>
                <w:lang w:bidi="ar-IQ"/>
              </w:rPr>
            </w:pPr>
            <w:r w:rsidRPr="009054C6">
              <w:rPr>
                <w:rFonts w:ascii="Cambria" w:hAnsi="Cambria" w:cs="Times New Roman" w:hint="cs"/>
                <w:sz w:val="24"/>
                <w:szCs w:val="24"/>
                <w:rtl/>
                <w:lang w:bidi="ar-IQ"/>
              </w:rPr>
              <w:t>وسائل توضيحية)</w:t>
            </w:r>
            <w:r w:rsidRPr="009054C6">
              <w:rPr>
                <w:rFonts w:ascii="Cambria" w:hAnsi="Cambria" w:cs="Times New Roman"/>
                <w:sz w:val="24"/>
                <w:szCs w:val="24"/>
                <w:lang w:bidi="ar-IQ"/>
              </w:rPr>
              <w:t>)</w:t>
            </w:r>
          </w:p>
          <w:p w:rsidR="00E5328E" w:rsidRPr="009054C6" w:rsidRDefault="00E5328E" w:rsidP="00E5328E">
            <w:pPr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9054C6">
              <w:rPr>
                <w:rFonts w:ascii="Cambria" w:hAnsi="Cambria" w:cs="Times New Roman" w:hint="cs"/>
                <w:sz w:val="24"/>
                <w:szCs w:val="24"/>
                <w:rtl/>
                <w:lang w:bidi="ar-IQ"/>
              </w:rPr>
              <w:t>و(نشر على الموقع الالكتروني)</w:t>
            </w:r>
          </w:p>
        </w:tc>
        <w:tc>
          <w:tcPr>
            <w:tcW w:w="1386" w:type="dxa"/>
          </w:tcPr>
          <w:p w:rsidR="00C837BB" w:rsidRDefault="00E5328E" w:rsidP="00E5328E">
            <w:pPr>
              <w:jc w:val="center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9054C6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التغذية </w:t>
            </w:r>
          </w:p>
          <w:p w:rsidR="00C837BB" w:rsidRDefault="00C837BB" w:rsidP="00E5328E">
            <w:pPr>
              <w:jc w:val="center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</w:p>
          <w:p w:rsidR="00E5328E" w:rsidRPr="009054C6" w:rsidRDefault="00E5328E" w:rsidP="00E5328E">
            <w:pPr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9054C6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الراجعة</w:t>
            </w:r>
          </w:p>
        </w:tc>
      </w:tr>
      <w:tr w:rsidR="009054C6" w:rsidRPr="009054C6" w:rsidTr="000A5568">
        <w:tc>
          <w:tcPr>
            <w:tcW w:w="828" w:type="dxa"/>
            <w:vAlign w:val="center"/>
          </w:tcPr>
          <w:p w:rsidR="00E5328E" w:rsidRPr="00FD135E" w:rsidRDefault="00E5328E" w:rsidP="00E5328E">
            <w:pPr>
              <w:pStyle w:val="a6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11</w:t>
            </w:r>
          </w:p>
        </w:tc>
        <w:tc>
          <w:tcPr>
            <w:tcW w:w="1587" w:type="dxa"/>
            <w:gridSpan w:val="3"/>
            <w:vAlign w:val="center"/>
          </w:tcPr>
          <w:p w:rsidR="00E5328E" w:rsidRPr="00FD135E" w:rsidRDefault="00C837BB" w:rsidP="00E5328E">
            <w:pPr>
              <w:pStyle w:val="a6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  <w:vAlign w:val="center"/>
          </w:tcPr>
          <w:p w:rsidR="00E5328E" w:rsidRPr="009054C6" w:rsidRDefault="00E5328E" w:rsidP="00E5328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054C6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تعرف الطالب على علاقة الضوء بالظل</w:t>
            </w:r>
          </w:p>
        </w:tc>
        <w:tc>
          <w:tcPr>
            <w:tcW w:w="1938" w:type="dxa"/>
          </w:tcPr>
          <w:p w:rsidR="00E5328E" w:rsidRPr="009054C6" w:rsidRDefault="00E5328E" w:rsidP="00E5328E">
            <w:pPr>
              <w:rPr>
                <w:b/>
                <w:bCs/>
                <w:rtl/>
              </w:rPr>
            </w:pPr>
            <w:r w:rsidRPr="009054C6">
              <w:rPr>
                <w:rFonts w:hint="cs"/>
                <w:b/>
                <w:bCs/>
                <w:rtl/>
              </w:rPr>
              <w:t xml:space="preserve">             الاضاءة والظلال في تكوين الصورة</w:t>
            </w:r>
          </w:p>
        </w:tc>
        <w:tc>
          <w:tcPr>
            <w:tcW w:w="1602" w:type="dxa"/>
          </w:tcPr>
          <w:p w:rsidR="00E5328E" w:rsidRPr="009054C6" w:rsidRDefault="00E5328E" w:rsidP="00E5328E">
            <w:pPr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9054C6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(القاء محاضرة) </w:t>
            </w:r>
          </w:p>
          <w:p w:rsidR="00E5328E" w:rsidRPr="009054C6" w:rsidRDefault="00E5328E" w:rsidP="00E5328E">
            <w:pPr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9054C6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(المنصات الالكترونية)</w:t>
            </w:r>
          </w:p>
        </w:tc>
        <w:tc>
          <w:tcPr>
            <w:tcW w:w="1386" w:type="dxa"/>
          </w:tcPr>
          <w:p w:rsidR="00E5328E" w:rsidRPr="009054C6" w:rsidRDefault="00E5328E" w:rsidP="00E5328E">
            <w:pPr>
              <w:jc w:val="center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9054C6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التغذية الراجعة</w:t>
            </w:r>
          </w:p>
          <w:p w:rsidR="00E5328E" w:rsidRPr="009054C6" w:rsidRDefault="00E5328E" w:rsidP="00E5328E">
            <w:pPr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9054C6" w:rsidRPr="009054C6" w:rsidTr="000A5568">
        <w:tc>
          <w:tcPr>
            <w:tcW w:w="828" w:type="dxa"/>
            <w:vAlign w:val="center"/>
          </w:tcPr>
          <w:p w:rsidR="00E5328E" w:rsidRPr="00FD135E" w:rsidRDefault="00E5328E" w:rsidP="00E5328E">
            <w:pPr>
              <w:pStyle w:val="a6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12</w:t>
            </w:r>
          </w:p>
        </w:tc>
        <w:tc>
          <w:tcPr>
            <w:tcW w:w="1587" w:type="dxa"/>
            <w:gridSpan w:val="3"/>
            <w:vAlign w:val="center"/>
          </w:tcPr>
          <w:p w:rsidR="00E5328E" w:rsidRPr="00FD135E" w:rsidRDefault="00C837BB" w:rsidP="00E5328E">
            <w:pPr>
              <w:pStyle w:val="a6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  <w:vAlign w:val="center"/>
          </w:tcPr>
          <w:p w:rsidR="00E5328E" w:rsidRPr="009054C6" w:rsidRDefault="00E5328E" w:rsidP="00E5328E">
            <w:pPr>
              <w:pStyle w:val="a6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9054C6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وظيفة</w:t>
            </w:r>
            <w:r w:rsidR="00B5208E" w:rsidRPr="009054C6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استخدام</w:t>
            </w:r>
            <w:r w:rsidRPr="009054C6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اللون في ضوء (دائرة "مانسيل للالوان )</w:t>
            </w:r>
          </w:p>
        </w:tc>
        <w:tc>
          <w:tcPr>
            <w:tcW w:w="1938" w:type="dxa"/>
          </w:tcPr>
          <w:p w:rsidR="00E5328E" w:rsidRPr="009054C6" w:rsidRDefault="00E5328E" w:rsidP="00E5328E">
            <w:pPr>
              <w:jc w:val="center"/>
              <w:rPr>
                <w:b/>
                <w:bCs/>
                <w:rtl/>
              </w:rPr>
            </w:pPr>
            <w:r w:rsidRPr="009054C6">
              <w:rPr>
                <w:rFonts w:hint="cs"/>
                <w:b/>
                <w:bCs/>
                <w:rtl/>
              </w:rPr>
              <w:t>اللون (دائرة مانسيل للالوان)</w:t>
            </w:r>
          </w:p>
        </w:tc>
        <w:tc>
          <w:tcPr>
            <w:tcW w:w="1602" w:type="dxa"/>
          </w:tcPr>
          <w:p w:rsidR="00E5328E" w:rsidRPr="009054C6" w:rsidRDefault="00E5328E" w:rsidP="00E5328E">
            <w:pPr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9054C6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(القاء محاضرة) </w:t>
            </w:r>
          </w:p>
          <w:p w:rsidR="00E5328E" w:rsidRPr="009054C6" w:rsidRDefault="00E5328E" w:rsidP="00E5328E">
            <w:pPr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9054C6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(المنصات الالكترونية)</w:t>
            </w:r>
          </w:p>
        </w:tc>
        <w:tc>
          <w:tcPr>
            <w:tcW w:w="1386" w:type="dxa"/>
          </w:tcPr>
          <w:p w:rsidR="00E5328E" w:rsidRPr="009054C6" w:rsidRDefault="00E5328E" w:rsidP="00E5328E">
            <w:pPr>
              <w:jc w:val="center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9054C6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التغذية الراجعة</w:t>
            </w:r>
          </w:p>
          <w:p w:rsidR="00E5328E" w:rsidRPr="009054C6" w:rsidRDefault="00E5328E" w:rsidP="00E5328E">
            <w:pPr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9054C6" w:rsidRPr="009054C6" w:rsidTr="000A5568">
        <w:tc>
          <w:tcPr>
            <w:tcW w:w="828" w:type="dxa"/>
            <w:vAlign w:val="center"/>
          </w:tcPr>
          <w:p w:rsidR="00AF6B60" w:rsidRPr="00FD135E" w:rsidRDefault="00AF6B60" w:rsidP="00AF6B60">
            <w:pPr>
              <w:pStyle w:val="a6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13</w:t>
            </w:r>
          </w:p>
        </w:tc>
        <w:tc>
          <w:tcPr>
            <w:tcW w:w="1587" w:type="dxa"/>
            <w:gridSpan w:val="3"/>
            <w:vAlign w:val="center"/>
          </w:tcPr>
          <w:p w:rsidR="00AF6B60" w:rsidRPr="00FD135E" w:rsidRDefault="00C837BB" w:rsidP="00AF6B60">
            <w:pPr>
              <w:pStyle w:val="a6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  <w:vAlign w:val="center"/>
          </w:tcPr>
          <w:p w:rsidR="00AF6B60" w:rsidRPr="009054C6" w:rsidRDefault="00B5208E" w:rsidP="00AF6B60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9054C6">
              <w:rPr>
                <w:rFonts w:hint="cs"/>
                <w:b/>
                <w:bCs/>
                <w:sz w:val="28"/>
                <w:szCs w:val="28"/>
                <w:rtl/>
              </w:rPr>
              <w:t xml:space="preserve">التعرف على كيفية تشكيل </w:t>
            </w:r>
            <w:r w:rsidR="00AF6B60" w:rsidRPr="009054C6">
              <w:rPr>
                <w:rFonts w:hint="cs"/>
                <w:b/>
                <w:bCs/>
                <w:sz w:val="28"/>
                <w:szCs w:val="28"/>
                <w:rtl/>
              </w:rPr>
              <w:t>العناصر الرئيسية في اطار الصورة السينمائية</w:t>
            </w:r>
          </w:p>
        </w:tc>
        <w:tc>
          <w:tcPr>
            <w:tcW w:w="1938" w:type="dxa"/>
          </w:tcPr>
          <w:p w:rsidR="00AF6B60" w:rsidRPr="009054C6" w:rsidRDefault="00AF6B60" w:rsidP="00AF6B60">
            <w:pPr>
              <w:jc w:val="center"/>
              <w:rPr>
                <w:b/>
                <w:bCs/>
                <w:rtl/>
              </w:rPr>
            </w:pPr>
            <w:r w:rsidRPr="009054C6">
              <w:rPr>
                <w:rFonts w:hint="cs"/>
                <w:b/>
                <w:bCs/>
                <w:rtl/>
              </w:rPr>
              <w:t>الوحدة في التكوين الصورى</w:t>
            </w:r>
          </w:p>
        </w:tc>
        <w:tc>
          <w:tcPr>
            <w:tcW w:w="1602" w:type="dxa"/>
          </w:tcPr>
          <w:p w:rsidR="00AF6B60" w:rsidRPr="009054C6" w:rsidRDefault="00AF6B60" w:rsidP="00AF6B60">
            <w:pPr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9054C6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(القاء محاضرة) </w:t>
            </w:r>
          </w:p>
          <w:p w:rsidR="00AF6B60" w:rsidRPr="009054C6" w:rsidRDefault="00AF6B60" w:rsidP="00AF6B60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9054C6">
              <w:rPr>
                <w:rFonts w:ascii="Cambria" w:hAnsi="Cambria" w:cs="Times New Roman" w:hint="cs"/>
                <w:sz w:val="24"/>
                <w:szCs w:val="24"/>
                <w:rtl/>
                <w:lang w:bidi="ar-IQ"/>
              </w:rPr>
              <w:t>و(نشر على الموقع الالكتروني)</w:t>
            </w:r>
          </w:p>
        </w:tc>
        <w:tc>
          <w:tcPr>
            <w:tcW w:w="1386" w:type="dxa"/>
          </w:tcPr>
          <w:p w:rsidR="00AF6B60" w:rsidRPr="009054C6" w:rsidRDefault="00AF6B60" w:rsidP="00AF6B60">
            <w:pPr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9054C6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9054C6" w:rsidRPr="009054C6" w:rsidTr="000A5568">
        <w:tc>
          <w:tcPr>
            <w:tcW w:w="828" w:type="dxa"/>
            <w:vAlign w:val="center"/>
          </w:tcPr>
          <w:p w:rsidR="000A5568" w:rsidRPr="00FD135E" w:rsidRDefault="000A5568" w:rsidP="000A5568">
            <w:pPr>
              <w:pStyle w:val="a6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14</w:t>
            </w:r>
          </w:p>
        </w:tc>
        <w:tc>
          <w:tcPr>
            <w:tcW w:w="1587" w:type="dxa"/>
            <w:gridSpan w:val="3"/>
            <w:vAlign w:val="center"/>
          </w:tcPr>
          <w:p w:rsidR="000A5568" w:rsidRPr="00FD135E" w:rsidRDefault="00C837BB" w:rsidP="000A5568">
            <w:pPr>
              <w:pStyle w:val="a6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  <w:vAlign w:val="center"/>
          </w:tcPr>
          <w:p w:rsidR="000A5568" w:rsidRPr="009054C6" w:rsidRDefault="00AF6B60" w:rsidP="000A5568">
            <w:pPr>
              <w:pStyle w:val="a6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9054C6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</w:t>
            </w:r>
            <w:r w:rsidR="006159D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لا</w:t>
            </w:r>
            <w:r w:rsidRPr="009054C6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متحان </w:t>
            </w:r>
            <w:r w:rsidR="006159D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</w:t>
            </w:r>
            <w:r w:rsidRPr="009054C6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عملي</w:t>
            </w:r>
          </w:p>
        </w:tc>
        <w:tc>
          <w:tcPr>
            <w:tcW w:w="1938" w:type="dxa"/>
          </w:tcPr>
          <w:p w:rsidR="000A5568" w:rsidRPr="009054C6" w:rsidRDefault="00A637FB" w:rsidP="000A556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تطبيق عملي</w:t>
            </w:r>
          </w:p>
        </w:tc>
        <w:tc>
          <w:tcPr>
            <w:tcW w:w="1602" w:type="dxa"/>
          </w:tcPr>
          <w:p w:rsidR="000A5568" w:rsidRPr="009054C6" w:rsidRDefault="00AF6B60" w:rsidP="000A5568">
            <w:pPr>
              <w:jc w:val="center"/>
              <w:rPr>
                <w:b/>
                <w:bCs/>
                <w:rtl/>
              </w:rPr>
            </w:pPr>
            <w:r w:rsidRPr="009054C6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تطبيق عملي</w:t>
            </w:r>
          </w:p>
        </w:tc>
        <w:tc>
          <w:tcPr>
            <w:tcW w:w="1386" w:type="dxa"/>
          </w:tcPr>
          <w:p w:rsidR="000A5568" w:rsidRPr="009054C6" w:rsidRDefault="001B0F2E" w:rsidP="000A5568">
            <w:pPr>
              <w:jc w:val="center"/>
              <w:rPr>
                <w:b/>
                <w:bCs/>
                <w:rtl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التطبيق العملي</w:t>
            </w:r>
          </w:p>
        </w:tc>
      </w:tr>
      <w:tr w:rsidR="009054C6" w:rsidRPr="009054C6" w:rsidTr="00CD5C9A">
        <w:tc>
          <w:tcPr>
            <w:tcW w:w="828" w:type="dxa"/>
            <w:vAlign w:val="center"/>
          </w:tcPr>
          <w:p w:rsidR="00AF6B60" w:rsidRPr="00FD135E" w:rsidRDefault="00AF6B60" w:rsidP="00AF6B60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15</w:t>
            </w:r>
          </w:p>
        </w:tc>
        <w:tc>
          <w:tcPr>
            <w:tcW w:w="1587" w:type="dxa"/>
            <w:gridSpan w:val="3"/>
            <w:vAlign w:val="center"/>
          </w:tcPr>
          <w:p w:rsidR="00AF6B60" w:rsidRPr="00FD135E" w:rsidRDefault="00C837BB" w:rsidP="00AF6B60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AF6B60" w:rsidRPr="009054C6" w:rsidRDefault="00AF6B60" w:rsidP="00AF6B60">
            <w:pP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9054C6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امتحان نظرى </w:t>
            </w:r>
          </w:p>
        </w:tc>
        <w:tc>
          <w:tcPr>
            <w:tcW w:w="1938" w:type="dxa"/>
          </w:tcPr>
          <w:p w:rsidR="00AF6B60" w:rsidRPr="009054C6" w:rsidRDefault="00AF6B60" w:rsidP="006159DD">
            <w:pP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9054C6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اختبار </w:t>
            </w:r>
            <w:r w:rsidR="006159D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نظري</w:t>
            </w:r>
            <w:r w:rsidRPr="009054C6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602" w:type="dxa"/>
          </w:tcPr>
          <w:p w:rsidR="00AF6B60" w:rsidRPr="009054C6" w:rsidRDefault="006159DD" w:rsidP="006159DD">
            <w:pP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9054C6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اختبار 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386" w:type="dxa"/>
          </w:tcPr>
          <w:p w:rsidR="00AF6B60" w:rsidRPr="009054C6" w:rsidRDefault="006159DD" w:rsidP="00AF6B60">
            <w:pP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امتحان نظري </w:t>
            </w:r>
          </w:p>
        </w:tc>
      </w:tr>
      <w:tr w:rsidR="009054C6" w:rsidRPr="009054C6" w:rsidTr="0013525F">
        <w:tc>
          <w:tcPr>
            <w:tcW w:w="828" w:type="dxa"/>
            <w:vAlign w:val="center"/>
          </w:tcPr>
          <w:p w:rsidR="00AF6B60" w:rsidRPr="00FD135E" w:rsidRDefault="00AF6B60" w:rsidP="00AF6B60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16</w:t>
            </w:r>
          </w:p>
        </w:tc>
        <w:tc>
          <w:tcPr>
            <w:tcW w:w="1587" w:type="dxa"/>
            <w:gridSpan w:val="3"/>
            <w:vAlign w:val="center"/>
          </w:tcPr>
          <w:p w:rsidR="00AF6B60" w:rsidRPr="00FD135E" w:rsidRDefault="00C837BB" w:rsidP="00AF6B60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  <w:vAlign w:val="center"/>
          </w:tcPr>
          <w:p w:rsidR="00AF6B60" w:rsidRPr="009054C6" w:rsidRDefault="00AF6B60" w:rsidP="00AF6B60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9054C6">
              <w:rPr>
                <w:rFonts w:ascii="Cambria" w:hAnsi="Cambria" w:hint="cs"/>
                <w:sz w:val="28"/>
                <w:szCs w:val="28"/>
                <w:rtl/>
                <w:lang w:bidi="ar-IQ"/>
              </w:rPr>
              <w:t>الية جذب العين الى مركز الاهتمام</w:t>
            </w:r>
            <w:r w:rsidR="00DC19A5">
              <w:rPr>
                <w:rFonts w:ascii="Cambria" w:hAnsi="Cambria" w:hint="cs"/>
                <w:sz w:val="28"/>
                <w:szCs w:val="28"/>
                <w:rtl/>
                <w:lang w:bidi="ar-IQ"/>
              </w:rPr>
              <w:t xml:space="preserve"> في تكوين الصورة السينمائية</w:t>
            </w:r>
          </w:p>
        </w:tc>
        <w:tc>
          <w:tcPr>
            <w:tcW w:w="1938" w:type="dxa"/>
          </w:tcPr>
          <w:p w:rsidR="00AF6B60" w:rsidRPr="009054C6" w:rsidRDefault="00AF6B60" w:rsidP="00AF6B60">
            <w:pPr>
              <w:jc w:val="center"/>
              <w:rPr>
                <w:b/>
                <w:bCs/>
                <w:rtl/>
              </w:rPr>
            </w:pPr>
            <w:r w:rsidRPr="009054C6">
              <w:rPr>
                <w:rFonts w:hint="cs"/>
                <w:b/>
                <w:bCs/>
                <w:rtl/>
              </w:rPr>
              <w:t>مركز الاهتمام في تكوين الصورة</w:t>
            </w:r>
          </w:p>
        </w:tc>
        <w:tc>
          <w:tcPr>
            <w:tcW w:w="1602" w:type="dxa"/>
            <w:vAlign w:val="center"/>
          </w:tcPr>
          <w:p w:rsidR="00AF6B60" w:rsidRPr="009054C6" w:rsidRDefault="00AF6B60" w:rsidP="00AF6B6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  <w:rtl/>
                <w:lang w:bidi="ar-IQ"/>
              </w:rPr>
            </w:pPr>
            <w:r w:rsidRPr="009054C6">
              <w:rPr>
                <w:rFonts w:ascii="Cambria" w:hAnsi="Cambria" w:cs="Times New Roman" w:hint="cs"/>
                <w:sz w:val="24"/>
                <w:szCs w:val="24"/>
                <w:rtl/>
                <w:lang w:bidi="ar-IQ"/>
              </w:rPr>
              <w:t>(القاء محاضرة)</w:t>
            </w:r>
          </w:p>
          <w:p w:rsidR="00AF6B60" w:rsidRPr="009054C6" w:rsidRDefault="00AF6B60" w:rsidP="00AF6B6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9054C6">
              <w:rPr>
                <w:rFonts w:ascii="Cambria" w:hAnsi="Cambria" w:cs="Times New Roman" w:hint="cs"/>
                <w:sz w:val="24"/>
                <w:szCs w:val="24"/>
                <w:rtl/>
                <w:lang w:bidi="ar-IQ"/>
              </w:rPr>
              <w:t>و(نشر على الموقع الالكتروني)</w:t>
            </w:r>
          </w:p>
        </w:tc>
        <w:tc>
          <w:tcPr>
            <w:tcW w:w="1386" w:type="dxa"/>
            <w:vAlign w:val="center"/>
          </w:tcPr>
          <w:p w:rsidR="00AF6B60" w:rsidRPr="009054C6" w:rsidRDefault="00AF6B60" w:rsidP="00AF6B6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9054C6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9054C6" w:rsidRPr="009054C6" w:rsidTr="0096672B">
        <w:tc>
          <w:tcPr>
            <w:tcW w:w="828" w:type="dxa"/>
            <w:vAlign w:val="center"/>
          </w:tcPr>
          <w:p w:rsidR="00AF6B60" w:rsidRPr="00FD135E" w:rsidRDefault="00AF6B60" w:rsidP="00AF6B60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17</w:t>
            </w:r>
          </w:p>
        </w:tc>
        <w:tc>
          <w:tcPr>
            <w:tcW w:w="1587" w:type="dxa"/>
            <w:gridSpan w:val="3"/>
            <w:vAlign w:val="center"/>
          </w:tcPr>
          <w:p w:rsidR="00AF6B60" w:rsidRPr="00FD135E" w:rsidRDefault="00C837BB" w:rsidP="00AF6B60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  <w:vAlign w:val="center"/>
          </w:tcPr>
          <w:p w:rsidR="00AF6B60" w:rsidRPr="009054C6" w:rsidRDefault="00AF6B60" w:rsidP="00DC19A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9054C6">
              <w:rPr>
                <w:rFonts w:ascii="Cambria" w:hAnsi="Cambria" w:hint="cs"/>
                <w:sz w:val="28"/>
                <w:szCs w:val="28"/>
                <w:rtl/>
                <w:lang w:bidi="ar-IQ"/>
              </w:rPr>
              <w:t xml:space="preserve">تعرف الطالب على مفهوم المنظور </w:t>
            </w:r>
            <w:r w:rsidR="00DC19A5">
              <w:rPr>
                <w:rFonts w:ascii="Cambria" w:hAnsi="Cambria" w:hint="cs"/>
                <w:sz w:val="28"/>
                <w:szCs w:val="28"/>
                <w:rtl/>
                <w:lang w:bidi="ar-IQ"/>
              </w:rPr>
              <w:t xml:space="preserve">وانواعة </w:t>
            </w:r>
          </w:p>
        </w:tc>
        <w:tc>
          <w:tcPr>
            <w:tcW w:w="1938" w:type="dxa"/>
          </w:tcPr>
          <w:p w:rsidR="00AF6B60" w:rsidRPr="009054C6" w:rsidRDefault="00AF6B60" w:rsidP="00AF6B60">
            <w:pPr>
              <w:jc w:val="center"/>
              <w:rPr>
                <w:b/>
                <w:bCs/>
                <w:rtl/>
              </w:rPr>
            </w:pPr>
            <w:r w:rsidRPr="009054C6">
              <w:rPr>
                <w:rFonts w:hint="cs"/>
                <w:b/>
                <w:bCs/>
                <w:rtl/>
              </w:rPr>
              <w:t xml:space="preserve">المنظور </w:t>
            </w:r>
          </w:p>
        </w:tc>
        <w:tc>
          <w:tcPr>
            <w:tcW w:w="1602" w:type="dxa"/>
            <w:vAlign w:val="center"/>
          </w:tcPr>
          <w:p w:rsidR="00AF6B60" w:rsidRPr="009054C6" w:rsidRDefault="00AF6B60" w:rsidP="00AF6B6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9054C6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(القاءمحاضرة)</w:t>
            </w:r>
          </w:p>
          <w:p w:rsidR="00AF6B60" w:rsidRPr="009054C6" w:rsidRDefault="00AF6B60" w:rsidP="00AF6B6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  <w:rtl/>
                <w:lang w:bidi="ar-IQ"/>
              </w:rPr>
            </w:pPr>
            <w:r w:rsidRPr="009054C6">
              <w:rPr>
                <w:rFonts w:ascii="Cambria" w:hAnsi="Cambria" w:cs="Times New Roman" w:hint="cs"/>
                <w:sz w:val="24"/>
                <w:szCs w:val="24"/>
                <w:rtl/>
                <w:lang w:bidi="ar-IQ"/>
              </w:rPr>
              <w:t>(وسائل توضيحية)</w:t>
            </w:r>
          </w:p>
          <w:p w:rsidR="00AF6B60" w:rsidRPr="009054C6" w:rsidRDefault="00AF6B60" w:rsidP="00AF6B6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9054C6">
              <w:rPr>
                <w:rFonts w:ascii="Cambria" w:hAnsi="Cambria" w:cs="Times New Roman" w:hint="cs"/>
                <w:rtl/>
                <w:lang w:bidi="ar-IQ"/>
              </w:rPr>
              <w:t>و(نشر على الموقع الالكتروني)</w:t>
            </w:r>
            <w:r w:rsidRPr="009054C6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:rsidR="00AF6B60" w:rsidRPr="009054C6" w:rsidRDefault="00AF6B60" w:rsidP="00AF6B6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9054C6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9054C6" w:rsidRPr="009054C6" w:rsidTr="000A5568">
        <w:tc>
          <w:tcPr>
            <w:tcW w:w="828" w:type="dxa"/>
            <w:vAlign w:val="center"/>
          </w:tcPr>
          <w:p w:rsidR="00AF6B60" w:rsidRPr="00FD135E" w:rsidRDefault="00AF6B60" w:rsidP="00AF6B60">
            <w:pPr>
              <w:pStyle w:val="a6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18</w:t>
            </w:r>
          </w:p>
        </w:tc>
        <w:tc>
          <w:tcPr>
            <w:tcW w:w="1587" w:type="dxa"/>
            <w:gridSpan w:val="3"/>
            <w:vAlign w:val="center"/>
          </w:tcPr>
          <w:p w:rsidR="00AF6B60" w:rsidRPr="00FD135E" w:rsidRDefault="00C837BB" w:rsidP="00AF6B60">
            <w:pPr>
              <w:pStyle w:val="a6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  <w:vAlign w:val="center"/>
          </w:tcPr>
          <w:p w:rsidR="00AF6B60" w:rsidRPr="009054C6" w:rsidRDefault="00AF6B60" w:rsidP="00AF6B60">
            <w:pPr>
              <w:pStyle w:val="a6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9054C6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تعرف الطالب على وسائل تحقيق العمق في تكوين الصورة</w:t>
            </w:r>
          </w:p>
        </w:tc>
        <w:tc>
          <w:tcPr>
            <w:tcW w:w="1938" w:type="dxa"/>
          </w:tcPr>
          <w:p w:rsidR="00AF6B60" w:rsidRPr="009054C6" w:rsidRDefault="00AF6B60" w:rsidP="00AF6B60">
            <w:pPr>
              <w:jc w:val="center"/>
              <w:rPr>
                <w:b/>
                <w:bCs/>
                <w:rtl/>
              </w:rPr>
            </w:pPr>
            <w:r w:rsidRPr="009054C6">
              <w:rPr>
                <w:rFonts w:hint="cs"/>
                <w:b/>
                <w:bCs/>
                <w:rtl/>
              </w:rPr>
              <w:t>التكوين في العمق</w:t>
            </w:r>
          </w:p>
        </w:tc>
        <w:tc>
          <w:tcPr>
            <w:tcW w:w="1602" w:type="dxa"/>
          </w:tcPr>
          <w:p w:rsidR="00AF6B60" w:rsidRPr="009054C6" w:rsidRDefault="00AF6B60" w:rsidP="00AF6B6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9054C6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(تطبيق عملي)</w:t>
            </w:r>
          </w:p>
          <w:p w:rsidR="00AF6B60" w:rsidRPr="009054C6" w:rsidRDefault="00AF6B60" w:rsidP="00AF6B6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9054C6">
              <w:rPr>
                <w:rFonts w:ascii="Cambria" w:hAnsi="Cambria" w:cs="Times New Roman" w:hint="cs"/>
                <w:rtl/>
                <w:lang w:bidi="ar-IQ"/>
              </w:rPr>
              <w:t>و(نشر على الموقع الالكتروني)</w:t>
            </w:r>
          </w:p>
        </w:tc>
        <w:tc>
          <w:tcPr>
            <w:tcW w:w="1386" w:type="dxa"/>
          </w:tcPr>
          <w:p w:rsidR="00AF6B60" w:rsidRPr="009054C6" w:rsidRDefault="00AF6B60" w:rsidP="00AF6B6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9054C6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9054C6" w:rsidRPr="009054C6" w:rsidTr="000A5568">
        <w:tc>
          <w:tcPr>
            <w:tcW w:w="828" w:type="dxa"/>
            <w:vAlign w:val="center"/>
          </w:tcPr>
          <w:p w:rsidR="00AF6B60" w:rsidRPr="00FD135E" w:rsidRDefault="00AF6B60" w:rsidP="00AF6B60">
            <w:pPr>
              <w:pStyle w:val="a6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19</w:t>
            </w:r>
          </w:p>
        </w:tc>
        <w:tc>
          <w:tcPr>
            <w:tcW w:w="1587" w:type="dxa"/>
            <w:gridSpan w:val="3"/>
            <w:vAlign w:val="center"/>
          </w:tcPr>
          <w:p w:rsidR="00AF6B60" w:rsidRPr="00FD135E" w:rsidRDefault="00C837BB" w:rsidP="00AF6B60">
            <w:pPr>
              <w:pStyle w:val="a6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  <w:vAlign w:val="center"/>
          </w:tcPr>
          <w:p w:rsidR="00AF6B60" w:rsidRPr="009054C6" w:rsidRDefault="00AF6B60" w:rsidP="00AF6B60">
            <w:pPr>
              <w:pStyle w:val="a6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9054C6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تحديد</w:t>
            </w:r>
            <w:r w:rsidR="00B5208E" w:rsidRPr="009054C6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 الكادر والية </w:t>
            </w:r>
            <w:r w:rsidR="00DC19A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وضع العناصر فيه</w:t>
            </w:r>
          </w:p>
        </w:tc>
        <w:tc>
          <w:tcPr>
            <w:tcW w:w="1938" w:type="dxa"/>
          </w:tcPr>
          <w:p w:rsidR="00AF6B60" w:rsidRPr="009054C6" w:rsidRDefault="00AF6B60" w:rsidP="00AF6B60">
            <w:pPr>
              <w:jc w:val="center"/>
              <w:rPr>
                <w:b/>
                <w:bCs/>
                <w:rtl/>
              </w:rPr>
            </w:pPr>
            <w:r w:rsidRPr="009054C6">
              <w:rPr>
                <w:rFonts w:hint="cs"/>
                <w:b/>
                <w:bCs/>
                <w:rtl/>
              </w:rPr>
              <w:t>تحديد الكادر</w:t>
            </w:r>
          </w:p>
        </w:tc>
        <w:tc>
          <w:tcPr>
            <w:tcW w:w="1602" w:type="dxa"/>
          </w:tcPr>
          <w:p w:rsidR="00AF6B60" w:rsidRPr="009054C6" w:rsidRDefault="00AF6B60" w:rsidP="00AF6B60">
            <w:pPr>
              <w:jc w:val="center"/>
              <w:rPr>
                <w:rFonts w:ascii="Cambria" w:hAnsi="Cambria" w:cs="Times New Roman"/>
                <w:lang w:bidi="ar-IQ"/>
              </w:rPr>
            </w:pPr>
            <w:r w:rsidRPr="009054C6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(القاءمحاضرة</w:t>
            </w:r>
            <w:r w:rsidRPr="009054C6">
              <w:rPr>
                <w:rFonts w:ascii="Cambria" w:hAnsi="Cambria" w:cs="Times New Roman" w:hint="cs"/>
                <w:rtl/>
                <w:lang w:bidi="ar-IQ"/>
              </w:rPr>
              <w:t>)</w:t>
            </w:r>
          </w:p>
          <w:p w:rsidR="00AF6B60" w:rsidRPr="009054C6" w:rsidRDefault="00AF6B60" w:rsidP="00AF6B60">
            <w:pPr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9054C6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(وسائل توضيحية)</w:t>
            </w:r>
          </w:p>
          <w:p w:rsidR="00AF6B60" w:rsidRPr="009054C6" w:rsidRDefault="00AF6B60" w:rsidP="00AF6B60">
            <w:pPr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9054C6">
              <w:rPr>
                <w:rFonts w:ascii="Cambria" w:hAnsi="Cambria" w:cs="Times New Roman" w:hint="cs"/>
                <w:rtl/>
                <w:lang w:bidi="ar-IQ"/>
              </w:rPr>
              <w:t>و(نشر على الموقع الالكتروني)</w:t>
            </w:r>
          </w:p>
        </w:tc>
        <w:tc>
          <w:tcPr>
            <w:tcW w:w="1386" w:type="dxa"/>
          </w:tcPr>
          <w:p w:rsidR="00AF6B60" w:rsidRPr="009054C6" w:rsidRDefault="00AF6B60" w:rsidP="00AF6B60">
            <w:pPr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9054C6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اختبارات تحريرية </w:t>
            </w:r>
          </w:p>
        </w:tc>
      </w:tr>
      <w:tr w:rsidR="009054C6" w:rsidRPr="009054C6" w:rsidTr="000A5568">
        <w:tc>
          <w:tcPr>
            <w:tcW w:w="828" w:type="dxa"/>
            <w:vAlign w:val="center"/>
          </w:tcPr>
          <w:p w:rsidR="00AF6B60" w:rsidRPr="00FD135E" w:rsidRDefault="00AF6B60" w:rsidP="00AF6B60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20</w:t>
            </w:r>
          </w:p>
        </w:tc>
        <w:tc>
          <w:tcPr>
            <w:tcW w:w="1587" w:type="dxa"/>
            <w:gridSpan w:val="3"/>
            <w:vAlign w:val="center"/>
          </w:tcPr>
          <w:p w:rsidR="00AF6B60" w:rsidRPr="00FD135E" w:rsidRDefault="00C837BB" w:rsidP="00AF6B60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  <w:vAlign w:val="center"/>
          </w:tcPr>
          <w:p w:rsidR="00AF6B60" w:rsidRPr="009054C6" w:rsidRDefault="00DC19A5" w:rsidP="00AF6B60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hint="cs"/>
                <w:sz w:val="28"/>
                <w:szCs w:val="28"/>
                <w:rtl/>
                <w:lang w:bidi="ar-IQ"/>
              </w:rPr>
              <w:t xml:space="preserve">التعريف بمفهوم مقدمة </w:t>
            </w:r>
            <w:r w:rsidR="00B5208E" w:rsidRPr="009054C6">
              <w:rPr>
                <w:rFonts w:ascii="Cambria" w:hAnsi="Cambria" w:hint="cs"/>
                <w:sz w:val="28"/>
                <w:szCs w:val="28"/>
                <w:rtl/>
                <w:lang w:bidi="ar-IQ"/>
              </w:rPr>
              <w:t xml:space="preserve">وخلفية الصورة </w:t>
            </w:r>
            <w:r w:rsidR="00B5208E" w:rsidRPr="009054C6">
              <w:rPr>
                <w:rFonts w:ascii="Cambria" w:hAnsi="Cambria" w:hint="cs"/>
                <w:sz w:val="28"/>
                <w:szCs w:val="28"/>
                <w:rtl/>
                <w:lang w:bidi="ar-IQ"/>
              </w:rPr>
              <w:lastRenderedPageBreak/>
              <w:t xml:space="preserve">وعلاقتها بالموضوع </w:t>
            </w:r>
          </w:p>
        </w:tc>
        <w:tc>
          <w:tcPr>
            <w:tcW w:w="1938" w:type="dxa"/>
          </w:tcPr>
          <w:p w:rsidR="00AF6B60" w:rsidRPr="009054C6" w:rsidRDefault="00AF6B60" w:rsidP="00AF6B60">
            <w:pPr>
              <w:jc w:val="center"/>
              <w:rPr>
                <w:b/>
                <w:bCs/>
                <w:rtl/>
              </w:rPr>
            </w:pPr>
            <w:r w:rsidRPr="009054C6">
              <w:rPr>
                <w:rFonts w:hint="cs"/>
                <w:b/>
                <w:bCs/>
                <w:rtl/>
              </w:rPr>
              <w:lastRenderedPageBreak/>
              <w:t>المقدمة والخلفية في التكوين الصوري</w:t>
            </w:r>
          </w:p>
        </w:tc>
        <w:tc>
          <w:tcPr>
            <w:tcW w:w="1602" w:type="dxa"/>
          </w:tcPr>
          <w:p w:rsidR="00AF6B60" w:rsidRPr="009054C6" w:rsidRDefault="00AF6B60" w:rsidP="00AF6B6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  <w:rtl/>
                <w:lang w:bidi="ar-IQ"/>
              </w:rPr>
            </w:pPr>
            <w:r w:rsidRPr="009054C6">
              <w:rPr>
                <w:rFonts w:ascii="Cambria" w:hAnsi="Cambria" w:cs="Times New Roman" w:hint="cs"/>
                <w:sz w:val="24"/>
                <w:szCs w:val="24"/>
                <w:rtl/>
                <w:lang w:bidi="ar-IQ"/>
              </w:rPr>
              <w:t>(القاء محاضرة)</w:t>
            </w:r>
          </w:p>
          <w:p w:rsidR="00AF6B60" w:rsidRPr="009054C6" w:rsidRDefault="00AF6B60" w:rsidP="00AF6B6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9054C6">
              <w:rPr>
                <w:rFonts w:ascii="Cambria" w:hAnsi="Cambria" w:cs="Times New Roman" w:hint="cs"/>
                <w:sz w:val="24"/>
                <w:szCs w:val="24"/>
                <w:rtl/>
                <w:lang w:bidi="ar-IQ"/>
              </w:rPr>
              <w:t>(وسائل توضيحية</w:t>
            </w:r>
            <w:r w:rsidRPr="009054C6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)</w:t>
            </w:r>
          </w:p>
          <w:p w:rsidR="00AF6B60" w:rsidRPr="009054C6" w:rsidRDefault="00AF6B60" w:rsidP="00AF6B6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9054C6">
              <w:rPr>
                <w:rFonts w:ascii="Cambria" w:hAnsi="Cambria" w:cs="Times New Roman" w:hint="cs"/>
                <w:rtl/>
                <w:lang w:bidi="ar-IQ"/>
              </w:rPr>
              <w:lastRenderedPageBreak/>
              <w:t>و(نشر على الموقع الالكتروني)</w:t>
            </w:r>
          </w:p>
        </w:tc>
        <w:tc>
          <w:tcPr>
            <w:tcW w:w="1386" w:type="dxa"/>
          </w:tcPr>
          <w:p w:rsidR="00AF6B60" w:rsidRPr="009054C6" w:rsidRDefault="00AF6B60" w:rsidP="00AF6B6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9054C6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lastRenderedPageBreak/>
              <w:t>اختبارات شفوية</w:t>
            </w:r>
          </w:p>
        </w:tc>
      </w:tr>
      <w:tr w:rsidR="009054C6" w:rsidRPr="009054C6" w:rsidTr="005156FD">
        <w:tc>
          <w:tcPr>
            <w:tcW w:w="828" w:type="dxa"/>
            <w:vAlign w:val="center"/>
          </w:tcPr>
          <w:p w:rsidR="00AF6B60" w:rsidRPr="00FD135E" w:rsidRDefault="00AF6B60" w:rsidP="00AF6B60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lastRenderedPageBreak/>
              <w:t>21</w:t>
            </w:r>
          </w:p>
        </w:tc>
        <w:tc>
          <w:tcPr>
            <w:tcW w:w="1587" w:type="dxa"/>
            <w:gridSpan w:val="3"/>
            <w:vAlign w:val="center"/>
          </w:tcPr>
          <w:p w:rsidR="00AF6B60" w:rsidRPr="00FD135E" w:rsidRDefault="00C837BB" w:rsidP="00AF6B60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  <w:vAlign w:val="center"/>
          </w:tcPr>
          <w:p w:rsidR="00AF6B60" w:rsidRPr="009054C6" w:rsidRDefault="00AF6B60" w:rsidP="0039531A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9054C6">
              <w:rPr>
                <w:rFonts w:ascii="Cambria" w:hAnsi="Cambria" w:hint="cs"/>
                <w:sz w:val="28"/>
                <w:szCs w:val="28"/>
                <w:rtl/>
                <w:lang w:bidi="ar-IQ"/>
              </w:rPr>
              <w:t xml:space="preserve">تعرف الطالب </w:t>
            </w:r>
            <w:r w:rsidR="00B5208E" w:rsidRPr="009054C6">
              <w:rPr>
                <w:rFonts w:ascii="Cambria" w:hAnsi="Cambria" w:hint="cs"/>
                <w:sz w:val="28"/>
                <w:szCs w:val="28"/>
                <w:rtl/>
                <w:lang w:bidi="ar-IQ"/>
              </w:rPr>
              <w:t xml:space="preserve">بالتكوينات </w:t>
            </w:r>
            <w:r w:rsidR="0039531A" w:rsidRPr="009054C6">
              <w:rPr>
                <w:rFonts w:ascii="Cambria" w:hAnsi="Cambria" w:hint="cs"/>
                <w:sz w:val="28"/>
                <w:szCs w:val="28"/>
                <w:rtl/>
                <w:lang w:bidi="ar-IQ"/>
              </w:rPr>
              <w:t xml:space="preserve">الصورية البسيطة </w:t>
            </w:r>
          </w:p>
        </w:tc>
        <w:tc>
          <w:tcPr>
            <w:tcW w:w="1938" w:type="dxa"/>
          </w:tcPr>
          <w:p w:rsidR="00AF6B60" w:rsidRPr="009054C6" w:rsidRDefault="00AF6B60" w:rsidP="00AF6B60">
            <w:pPr>
              <w:jc w:val="center"/>
              <w:rPr>
                <w:b/>
                <w:bCs/>
                <w:rtl/>
              </w:rPr>
            </w:pPr>
            <w:r w:rsidRPr="009054C6">
              <w:rPr>
                <w:rFonts w:hint="cs"/>
                <w:b/>
                <w:bCs/>
                <w:rtl/>
              </w:rPr>
              <w:t>البساطة (التكوينات الصورية البسيطة )</w:t>
            </w:r>
          </w:p>
        </w:tc>
        <w:tc>
          <w:tcPr>
            <w:tcW w:w="1602" w:type="dxa"/>
            <w:vAlign w:val="center"/>
          </w:tcPr>
          <w:p w:rsidR="00AF6B60" w:rsidRPr="009054C6" w:rsidRDefault="00AF6B60" w:rsidP="00AF6B6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9054C6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(القاءمحاضرة)</w:t>
            </w:r>
            <w:r w:rsidRPr="009054C6">
              <w:rPr>
                <w:rFonts w:ascii="Cambria" w:hAnsi="Cambria" w:cs="Times New Roman" w:hint="cs"/>
                <w:rtl/>
                <w:lang w:bidi="ar-IQ"/>
              </w:rPr>
              <w:t xml:space="preserve"> و(نشر على الموقع الالكتروني)</w:t>
            </w:r>
          </w:p>
        </w:tc>
        <w:tc>
          <w:tcPr>
            <w:tcW w:w="1386" w:type="dxa"/>
            <w:vAlign w:val="center"/>
          </w:tcPr>
          <w:p w:rsidR="00AF6B60" w:rsidRPr="009054C6" w:rsidRDefault="00AF6B60" w:rsidP="00AF6B6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9054C6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9054C6" w:rsidRPr="009054C6" w:rsidTr="00B62FDF">
        <w:tc>
          <w:tcPr>
            <w:tcW w:w="828" w:type="dxa"/>
            <w:vAlign w:val="center"/>
          </w:tcPr>
          <w:p w:rsidR="0082223F" w:rsidRPr="00FD135E" w:rsidRDefault="0082223F" w:rsidP="0082223F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22</w:t>
            </w:r>
          </w:p>
        </w:tc>
        <w:tc>
          <w:tcPr>
            <w:tcW w:w="1587" w:type="dxa"/>
            <w:gridSpan w:val="3"/>
            <w:vAlign w:val="center"/>
          </w:tcPr>
          <w:p w:rsidR="0082223F" w:rsidRPr="00FD135E" w:rsidRDefault="00C837BB" w:rsidP="0082223F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  <w:vAlign w:val="center"/>
          </w:tcPr>
          <w:p w:rsidR="0082223F" w:rsidRPr="009054C6" w:rsidRDefault="0082223F" w:rsidP="0082223F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9054C6">
              <w:rPr>
                <w:rFonts w:ascii="Cambria" w:hAnsi="Cambria" w:hint="cs"/>
                <w:sz w:val="28"/>
                <w:szCs w:val="28"/>
                <w:rtl/>
                <w:lang w:bidi="ar-IQ"/>
              </w:rPr>
              <w:t>التعرف على احجام اللقطات ووظيفة كل منها</w:t>
            </w:r>
          </w:p>
        </w:tc>
        <w:tc>
          <w:tcPr>
            <w:tcW w:w="1938" w:type="dxa"/>
          </w:tcPr>
          <w:p w:rsidR="0082223F" w:rsidRPr="009054C6" w:rsidRDefault="0082223F" w:rsidP="0082223F">
            <w:pPr>
              <w:jc w:val="center"/>
              <w:rPr>
                <w:b/>
                <w:bCs/>
                <w:rtl/>
              </w:rPr>
            </w:pPr>
            <w:r w:rsidRPr="009054C6">
              <w:rPr>
                <w:rFonts w:hint="cs"/>
                <w:b/>
                <w:bCs/>
                <w:rtl/>
              </w:rPr>
              <w:t>احجام اللقطات في التكوين الصوري</w:t>
            </w:r>
          </w:p>
        </w:tc>
        <w:tc>
          <w:tcPr>
            <w:tcW w:w="1602" w:type="dxa"/>
            <w:vAlign w:val="center"/>
          </w:tcPr>
          <w:p w:rsidR="0082223F" w:rsidRPr="009054C6" w:rsidRDefault="0082223F" w:rsidP="0082223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</w:p>
          <w:p w:rsidR="0082223F" w:rsidRPr="009054C6" w:rsidRDefault="0082223F" w:rsidP="0082223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9054C6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(عرض </w:t>
            </w:r>
            <w:r w:rsidR="0039531A" w:rsidRPr="009054C6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نماذج </w:t>
            </w:r>
            <w:r w:rsidRPr="009054C6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افلام)</w:t>
            </w:r>
          </w:p>
          <w:p w:rsidR="0082223F" w:rsidRPr="009054C6" w:rsidRDefault="0082223F" w:rsidP="0082223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9054C6">
              <w:rPr>
                <w:rFonts w:ascii="Cambria" w:hAnsi="Cambria" w:cs="Times New Roman" w:hint="cs"/>
                <w:sz w:val="24"/>
                <w:szCs w:val="24"/>
                <w:rtl/>
                <w:lang w:bidi="ar-IQ"/>
              </w:rPr>
              <w:t>و(نشر على الموقع الالكتروني)</w:t>
            </w:r>
          </w:p>
        </w:tc>
        <w:tc>
          <w:tcPr>
            <w:tcW w:w="1386" w:type="dxa"/>
            <w:vAlign w:val="center"/>
          </w:tcPr>
          <w:p w:rsidR="0082223F" w:rsidRPr="009054C6" w:rsidRDefault="0082223F" w:rsidP="0082223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9054C6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طريقة الاداء</w:t>
            </w:r>
          </w:p>
        </w:tc>
      </w:tr>
      <w:tr w:rsidR="009054C6" w:rsidRPr="009054C6" w:rsidTr="00375EDA">
        <w:tc>
          <w:tcPr>
            <w:tcW w:w="828" w:type="dxa"/>
            <w:vAlign w:val="center"/>
          </w:tcPr>
          <w:p w:rsidR="0082223F" w:rsidRPr="00FD135E" w:rsidRDefault="0082223F" w:rsidP="0082223F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23</w:t>
            </w:r>
          </w:p>
        </w:tc>
        <w:tc>
          <w:tcPr>
            <w:tcW w:w="1587" w:type="dxa"/>
            <w:gridSpan w:val="3"/>
            <w:vAlign w:val="center"/>
          </w:tcPr>
          <w:p w:rsidR="0082223F" w:rsidRPr="00FD135E" w:rsidRDefault="00C837BB" w:rsidP="0082223F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  <w:vAlign w:val="center"/>
          </w:tcPr>
          <w:p w:rsidR="0082223F" w:rsidRPr="009054C6" w:rsidRDefault="0082223F" w:rsidP="0082223F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9054C6">
              <w:rPr>
                <w:rFonts w:ascii="Cambria" w:hAnsi="Cambria" w:hint="cs"/>
                <w:sz w:val="28"/>
                <w:szCs w:val="28"/>
                <w:rtl/>
                <w:lang w:bidi="ar-IQ"/>
              </w:rPr>
              <w:t>التعرف على زوايا اللقطات ووظيفة  كل منها</w:t>
            </w:r>
          </w:p>
        </w:tc>
        <w:tc>
          <w:tcPr>
            <w:tcW w:w="1938" w:type="dxa"/>
          </w:tcPr>
          <w:p w:rsidR="0082223F" w:rsidRPr="009054C6" w:rsidRDefault="0082223F" w:rsidP="0082223F">
            <w:pPr>
              <w:jc w:val="center"/>
              <w:rPr>
                <w:b/>
                <w:bCs/>
                <w:rtl/>
              </w:rPr>
            </w:pPr>
            <w:r w:rsidRPr="009054C6">
              <w:rPr>
                <w:rFonts w:hint="cs"/>
                <w:b/>
                <w:bCs/>
                <w:rtl/>
              </w:rPr>
              <w:t>زوايا التصوير في التكوين الصوري</w:t>
            </w:r>
          </w:p>
        </w:tc>
        <w:tc>
          <w:tcPr>
            <w:tcW w:w="1602" w:type="dxa"/>
            <w:vAlign w:val="center"/>
          </w:tcPr>
          <w:p w:rsidR="0082223F" w:rsidRPr="009054C6" w:rsidRDefault="0082223F" w:rsidP="0082223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9054C6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عرض افلام</w:t>
            </w:r>
          </w:p>
          <w:p w:rsidR="0082223F" w:rsidRPr="009054C6" w:rsidRDefault="0082223F" w:rsidP="0082223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9054C6">
              <w:rPr>
                <w:rFonts w:ascii="Cambria" w:hAnsi="Cambria" w:cs="Times New Roman" w:hint="cs"/>
                <w:sz w:val="24"/>
                <w:szCs w:val="24"/>
                <w:rtl/>
                <w:lang w:bidi="ar-IQ"/>
              </w:rPr>
              <w:t>و(نشر على الموقع الالكتروني)</w:t>
            </w:r>
          </w:p>
        </w:tc>
        <w:tc>
          <w:tcPr>
            <w:tcW w:w="1386" w:type="dxa"/>
            <w:vAlign w:val="center"/>
          </w:tcPr>
          <w:p w:rsidR="0082223F" w:rsidRPr="009054C6" w:rsidRDefault="0082223F" w:rsidP="0082223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bidi="ar-IQ"/>
              </w:rPr>
            </w:pPr>
            <w:r w:rsidRPr="009054C6"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الاداء</w:t>
            </w:r>
          </w:p>
        </w:tc>
      </w:tr>
      <w:tr w:rsidR="009054C6" w:rsidRPr="009054C6" w:rsidTr="009256E3">
        <w:tc>
          <w:tcPr>
            <w:tcW w:w="828" w:type="dxa"/>
            <w:vAlign w:val="center"/>
          </w:tcPr>
          <w:p w:rsidR="0082223F" w:rsidRPr="00FD135E" w:rsidRDefault="0082223F" w:rsidP="0082223F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24</w:t>
            </w:r>
          </w:p>
        </w:tc>
        <w:tc>
          <w:tcPr>
            <w:tcW w:w="1587" w:type="dxa"/>
            <w:gridSpan w:val="3"/>
            <w:vAlign w:val="center"/>
          </w:tcPr>
          <w:p w:rsidR="0082223F" w:rsidRPr="00FD135E" w:rsidRDefault="00C837BB" w:rsidP="0082223F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82223F" w:rsidRPr="009054C6" w:rsidRDefault="0082223F" w:rsidP="0082223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9054C6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تعرف الطالب على</w:t>
            </w:r>
            <w:r w:rsidR="00DC19A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مفهوم الشكل والمضمون</w:t>
            </w:r>
            <w:r w:rsidRPr="009054C6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DC19A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</w:t>
            </w:r>
            <w:r w:rsidRPr="009054C6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علاقة الشكل بالمضمون  </w:t>
            </w:r>
          </w:p>
        </w:tc>
        <w:tc>
          <w:tcPr>
            <w:tcW w:w="1938" w:type="dxa"/>
          </w:tcPr>
          <w:p w:rsidR="0082223F" w:rsidRPr="009054C6" w:rsidRDefault="0082223F" w:rsidP="0082223F">
            <w:pPr>
              <w:jc w:val="center"/>
              <w:rPr>
                <w:b/>
                <w:bCs/>
                <w:rtl/>
              </w:rPr>
            </w:pPr>
            <w:r w:rsidRPr="009054C6">
              <w:rPr>
                <w:rFonts w:hint="cs"/>
                <w:b/>
                <w:bCs/>
                <w:rtl/>
              </w:rPr>
              <w:t>الشكل والمضمون</w:t>
            </w:r>
          </w:p>
        </w:tc>
        <w:tc>
          <w:tcPr>
            <w:tcW w:w="1602" w:type="dxa"/>
          </w:tcPr>
          <w:p w:rsidR="0082223F" w:rsidRPr="009054C6" w:rsidRDefault="0082223F" w:rsidP="0082223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9054C6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(القاءمحاضرة)</w:t>
            </w:r>
            <w:r w:rsidRPr="009054C6">
              <w:rPr>
                <w:rFonts w:ascii="Cambria" w:hAnsi="Cambria" w:cs="Times New Roman" w:hint="cs"/>
                <w:rtl/>
                <w:lang w:bidi="ar-IQ"/>
              </w:rPr>
              <w:t xml:space="preserve"> و(نشر على الموقع الالكتروني)</w:t>
            </w:r>
          </w:p>
        </w:tc>
        <w:tc>
          <w:tcPr>
            <w:tcW w:w="1386" w:type="dxa"/>
          </w:tcPr>
          <w:p w:rsidR="0082223F" w:rsidRPr="009054C6" w:rsidRDefault="0082223F" w:rsidP="0082223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9054C6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اختبارات شفوية</w:t>
            </w:r>
          </w:p>
        </w:tc>
      </w:tr>
      <w:tr w:rsidR="009054C6" w:rsidRPr="009054C6" w:rsidTr="009256E3">
        <w:tc>
          <w:tcPr>
            <w:tcW w:w="828" w:type="dxa"/>
            <w:vAlign w:val="center"/>
          </w:tcPr>
          <w:p w:rsidR="00535D61" w:rsidRPr="00FD135E" w:rsidRDefault="00535D61" w:rsidP="00535D61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25</w:t>
            </w:r>
          </w:p>
        </w:tc>
        <w:tc>
          <w:tcPr>
            <w:tcW w:w="1587" w:type="dxa"/>
            <w:gridSpan w:val="3"/>
            <w:vAlign w:val="center"/>
          </w:tcPr>
          <w:p w:rsidR="00535D61" w:rsidRPr="00FD135E" w:rsidRDefault="00C837BB" w:rsidP="00535D61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535D61" w:rsidRPr="009054C6" w:rsidRDefault="00535D61" w:rsidP="00535D6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9054C6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تعرف الطالب </w:t>
            </w:r>
            <w:r w:rsidRPr="009054C6">
              <w:rPr>
                <w:rtl/>
                <w:lang w:bidi="ar-IQ"/>
              </w:rPr>
              <w:t xml:space="preserve"> </w:t>
            </w:r>
            <w:r w:rsidRPr="009054C6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على طرق استخدام التكوين الدينامي  </w:t>
            </w:r>
          </w:p>
        </w:tc>
        <w:tc>
          <w:tcPr>
            <w:tcW w:w="1938" w:type="dxa"/>
          </w:tcPr>
          <w:p w:rsidR="00535D61" w:rsidRPr="009054C6" w:rsidRDefault="00535D61" w:rsidP="00535D61">
            <w:pPr>
              <w:jc w:val="center"/>
              <w:rPr>
                <w:b/>
                <w:bCs/>
                <w:rtl/>
              </w:rPr>
            </w:pPr>
            <w:r w:rsidRPr="009054C6">
              <w:rPr>
                <w:rFonts w:hint="cs"/>
                <w:b/>
                <w:bCs/>
                <w:rtl/>
              </w:rPr>
              <w:t>التكوين الدينامي</w:t>
            </w:r>
          </w:p>
        </w:tc>
        <w:tc>
          <w:tcPr>
            <w:tcW w:w="1602" w:type="dxa"/>
          </w:tcPr>
          <w:p w:rsidR="00535D61" w:rsidRPr="009054C6" w:rsidRDefault="00535D61" w:rsidP="00535D6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9054C6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(القاءمحاضرة)</w:t>
            </w:r>
            <w:r w:rsidRPr="009054C6">
              <w:rPr>
                <w:rFonts w:ascii="Cambria" w:hAnsi="Cambria" w:cs="Times New Roman" w:hint="cs"/>
                <w:rtl/>
                <w:lang w:bidi="ar-IQ"/>
              </w:rPr>
              <w:t xml:space="preserve"> و(نشر على الموقع الالكتروني)</w:t>
            </w:r>
          </w:p>
        </w:tc>
        <w:tc>
          <w:tcPr>
            <w:tcW w:w="1386" w:type="dxa"/>
          </w:tcPr>
          <w:p w:rsidR="00535D61" w:rsidRPr="009054C6" w:rsidRDefault="00535D61" w:rsidP="00535D6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9054C6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اختبارات شفوية</w:t>
            </w:r>
          </w:p>
        </w:tc>
      </w:tr>
      <w:tr w:rsidR="009054C6" w:rsidRPr="009054C6" w:rsidTr="009256E3">
        <w:tc>
          <w:tcPr>
            <w:tcW w:w="828" w:type="dxa"/>
            <w:vAlign w:val="center"/>
          </w:tcPr>
          <w:p w:rsidR="00535D61" w:rsidRPr="00FD135E" w:rsidRDefault="00535D61" w:rsidP="00535D61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26</w:t>
            </w:r>
          </w:p>
        </w:tc>
        <w:tc>
          <w:tcPr>
            <w:tcW w:w="1587" w:type="dxa"/>
            <w:gridSpan w:val="3"/>
            <w:vAlign w:val="center"/>
          </w:tcPr>
          <w:p w:rsidR="00535D61" w:rsidRPr="00FD135E" w:rsidRDefault="00C837BB" w:rsidP="00535D61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535D61" w:rsidRPr="009054C6" w:rsidRDefault="00535D61" w:rsidP="00535D6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9054C6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تعرف الطالب على طرق استخدام التكوين المشوق</w:t>
            </w:r>
          </w:p>
        </w:tc>
        <w:tc>
          <w:tcPr>
            <w:tcW w:w="1938" w:type="dxa"/>
          </w:tcPr>
          <w:p w:rsidR="00535D61" w:rsidRPr="009054C6" w:rsidRDefault="00535D61" w:rsidP="00535D61">
            <w:pPr>
              <w:jc w:val="center"/>
              <w:rPr>
                <w:b/>
                <w:bCs/>
                <w:rtl/>
              </w:rPr>
            </w:pPr>
            <w:r w:rsidRPr="009054C6">
              <w:rPr>
                <w:rFonts w:hint="cs"/>
                <w:b/>
                <w:bCs/>
                <w:rtl/>
              </w:rPr>
              <w:t>التكوين المشوق</w:t>
            </w:r>
          </w:p>
        </w:tc>
        <w:tc>
          <w:tcPr>
            <w:tcW w:w="1602" w:type="dxa"/>
          </w:tcPr>
          <w:p w:rsidR="00535D61" w:rsidRPr="009054C6" w:rsidRDefault="00535D61" w:rsidP="00535D6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9054C6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(المناقشة)</w:t>
            </w:r>
          </w:p>
          <w:p w:rsidR="00535D61" w:rsidRPr="009054C6" w:rsidRDefault="00535D61" w:rsidP="00535D6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9054C6">
              <w:rPr>
                <w:rFonts w:ascii="Cambria" w:hAnsi="Cambria" w:cs="Times New Roman" w:hint="cs"/>
                <w:rtl/>
                <w:lang w:bidi="ar-IQ"/>
              </w:rPr>
              <w:t>و(نشر على الموقع الالكتروني)</w:t>
            </w:r>
          </w:p>
        </w:tc>
        <w:tc>
          <w:tcPr>
            <w:tcW w:w="1386" w:type="dxa"/>
          </w:tcPr>
          <w:p w:rsidR="00535D61" w:rsidRPr="009054C6" w:rsidRDefault="00535D61" w:rsidP="00535D6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9054C6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اختبارات شفوية</w:t>
            </w:r>
          </w:p>
        </w:tc>
      </w:tr>
      <w:tr w:rsidR="009054C6" w:rsidRPr="009054C6" w:rsidTr="009256E3">
        <w:tc>
          <w:tcPr>
            <w:tcW w:w="828" w:type="dxa"/>
            <w:vAlign w:val="center"/>
          </w:tcPr>
          <w:p w:rsidR="00535D61" w:rsidRPr="00FD135E" w:rsidRDefault="00535D61" w:rsidP="00535D61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27</w:t>
            </w:r>
          </w:p>
        </w:tc>
        <w:tc>
          <w:tcPr>
            <w:tcW w:w="1587" w:type="dxa"/>
            <w:gridSpan w:val="3"/>
            <w:vAlign w:val="center"/>
          </w:tcPr>
          <w:p w:rsidR="00535D61" w:rsidRPr="00FD135E" w:rsidRDefault="00C837BB" w:rsidP="00535D61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535D61" w:rsidRPr="009054C6" w:rsidRDefault="00535D61" w:rsidP="00535D6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9054C6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كيفية تحقيق التنوع مع الحفاظ على وحدة الاسلوب </w:t>
            </w:r>
          </w:p>
        </w:tc>
        <w:tc>
          <w:tcPr>
            <w:tcW w:w="1938" w:type="dxa"/>
          </w:tcPr>
          <w:p w:rsidR="00535D61" w:rsidRPr="009054C6" w:rsidRDefault="00535D61" w:rsidP="00535D61">
            <w:pPr>
              <w:jc w:val="center"/>
              <w:rPr>
                <w:b/>
                <w:bCs/>
                <w:rtl/>
              </w:rPr>
            </w:pPr>
            <w:r w:rsidRPr="009054C6">
              <w:rPr>
                <w:rFonts w:hint="cs"/>
                <w:b/>
                <w:bCs/>
                <w:rtl/>
              </w:rPr>
              <w:t>التنويع في التكوين</w:t>
            </w:r>
          </w:p>
        </w:tc>
        <w:tc>
          <w:tcPr>
            <w:tcW w:w="1602" w:type="dxa"/>
          </w:tcPr>
          <w:p w:rsidR="00535D61" w:rsidRPr="009054C6" w:rsidRDefault="00535D61" w:rsidP="00535D6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  <w:rtl/>
                <w:lang w:bidi="ar-IQ"/>
              </w:rPr>
            </w:pPr>
            <w:r w:rsidRPr="009054C6">
              <w:rPr>
                <w:rFonts w:ascii="Cambria" w:hAnsi="Cambria" w:cs="Times New Roman" w:hint="cs"/>
                <w:sz w:val="24"/>
                <w:szCs w:val="24"/>
                <w:rtl/>
                <w:lang w:bidi="ar-IQ"/>
              </w:rPr>
              <w:t>(القاء محاضرة)</w:t>
            </w:r>
          </w:p>
          <w:p w:rsidR="00535D61" w:rsidRPr="009054C6" w:rsidRDefault="00535D61" w:rsidP="00535D6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9054C6">
              <w:rPr>
                <w:rFonts w:ascii="Cambria" w:hAnsi="Cambria" w:cs="Times New Roman" w:hint="cs"/>
                <w:sz w:val="24"/>
                <w:szCs w:val="24"/>
                <w:rtl/>
                <w:lang w:bidi="ar-IQ"/>
              </w:rPr>
              <w:t>(امثلة توضيحية</w:t>
            </w:r>
            <w:r w:rsidRPr="009054C6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)</w:t>
            </w:r>
          </w:p>
          <w:p w:rsidR="00535D61" w:rsidRPr="009054C6" w:rsidRDefault="00535D61" w:rsidP="00535D6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9054C6">
              <w:rPr>
                <w:rFonts w:ascii="Cambria" w:hAnsi="Cambria" w:cs="Times New Roman" w:hint="cs"/>
                <w:rtl/>
                <w:lang w:bidi="ar-IQ"/>
              </w:rPr>
              <w:t>و(نشر على الموقع الالكتروني)</w:t>
            </w:r>
          </w:p>
        </w:tc>
        <w:tc>
          <w:tcPr>
            <w:tcW w:w="1386" w:type="dxa"/>
          </w:tcPr>
          <w:p w:rsidR="00535D61" w:rsidRPr="009054C6" w:rsidRDefault="00535D61" w:rsidP="00535D6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9054C6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اختبارات تحريرية</w:t>
            </w:r>
          </w:p>
        </w:tc>
      </w:tr>
      <w:tr w:rsidR="009054C6" w:rsidRPr="009054C6" w:rsidTr="006159DD">
        <w:trPr>
          <w:trHeight w:val="1583"/>
        </w:trPr>
        <w:tc>
          <w:tcPr>
            <w:tcW w:w="828" w:type="dxa"/>
            <w:vAlign w:val="center"/>
          </w:tcPr>
          <w:p w:rsidR="00535D61" w:rsidRPr="00FD135E" w:rsidRDefault="00535D61" w:rsidP="00535D61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28</w:t>
            </w:r>
          </w:p>
        </w:tc>
        <w:tc>
          <w:tcPr>
            <w:tcW w:w="1587" w:type="dxa"/>
            <w:gridSpan w:val="3"/>
            <w:vAlign w:val="center"/>
          </w:tcPr>
          <w:p w:rsidR="00535D61" w:rsidRPr="00FD135E" w:rsidRDefault="00C837BB" w:rsidP="00535D61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535D61" w:rsidRPr="009054C6" w:rsidRDefault="00535D61" w:rsidP="00535D6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9054C6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تعرف الطالب على كيفية تحقيق جمالية </w:t>
            </w:r>
            <w:r w:rsidR="00DC19A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تكوين </w:t>
            </w:r>
            <w:r w:rsidRPr="009054C6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الصورة</w:t>
            </w:r>
          </w:p>
        </w:tc>
        <w:tc>
          <w:tcPr>
            <w:tcW w:w="1938" w:type="dxa"/>
          </w:tcPr>
          <w:p w:rsidR="00535D61" w:rsidRPr="009054C6" w:rsidRDefault="00535D61" w:rsidP="00535D61">
            <w:pPr>
              <w:jc w:val="center"/>
              <w:rPr>
                <w:b/>
                <w:bCs/>
                <w:rtl/>
              </w:rPr>
            </w:pPr>
            <w:r w:rsidRPr="009054C6">
              <w:rPr>
                <w:rFonts w:hint="cs"/>
                <w:b/>
                <w:bCs/>
                <w:rtl/>
              </w:rPr>
              <w:t>جماليات التكوين الصوري</w:t>
            </w:r>
          </w:p>
        </w:tc>
        <w:tc>
          <w:tcPr>
            <w:tcW w:w="1602" w:type="dxa"/>
          </w:tcPr>
          <w:p w:rsidR="00535D61" w:rsidRPr="009054C6" w:rsidRDefault="00535D61" w:rsidP="00535D6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9054C6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(القاءمحاضرة)</w:t>
            </w:r>
            <w:r w:rsidRPr="009054C6">
              <w:rPr>
                <w:rFonts w:ascii="Cambria" w:hAnsi="Cambria" w:cs="Times New Roman" w:hint="cs"/>
                <w:rtl/>
                <w:lang w:bidi="ar-IQ"/>
              </w:rPr>
              <w:t xml:space="preserve"> و(نشر على الموقع الالكتروني)</w:t>
            </w:r>
          </w:p>
        </w:tc>
        <w:tc>
          <w:tcPr>
            <w:tcW w:w="1386" w:type="dxa"/>
          </w:tcPr>
          <w:p w:rsidR="00535D61" w:rsidRPr="009054C6" w:rsidRDefault="00535D61" w:rsidP="00535D6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9054C6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9054C6" w:rsidRPr="009054C6" w:rsidTr="000A5568">
        <w:tc>
          <w:tcPr>
            <w:tcW w:w="828" w:type="dxa"/>
            <w:vAlign w:val="center"/>
          </w:tcPr>
          <w:p w:rsidR="00CB3031" w:rsidRPr="00FD135E" w:rsidRDefault="00CB3031" w:rsidP="00CB3031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29</w:t>
            </w:r>
          </w:p>
        </w:tc>
        <w:tc>
          <w:tcPr>
            <w:tcW w:w="1587" w:type="dxa"/>
            <w:gridSpan w:val="3"/>
            <w:vAlign w:val="center"/>
          </w:tcPr>
          <w:p w:rsidR="00CB3031" w:rsidRPr="00FD135E" w:rsidRDefault="00C837BB" w:rsidP="00CB3031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  <w:vAlign w:val="center"/>
          </w:tcPr>
          <w:p w:rsidR="00CB3031" w:rsidRPr="009054C6" w:rsidRDefault="006159DD" w:rsidP="00CB3031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hint="cs"/>
                <w:sz w:val="28"/>
                <w:szCs w:val="28"/>
                <w:rtl/>
                <w:lang w:bidi="ar-IQ"/>
              </w:rPr>
              <w:t>الامتحان العملي</w:t>
            </w:r>
          </w:p>
        </w:tc>
        <w:tc>
          <w:tcPr>
            <w:tcW w:w="1938" w:type="dxa"/>
          </w:tcPr>
          <w:p w:rsidR="00CB3031" w:rsidRPr="009054C6" w:rsidRDefault="00CB3031" w:rsidP="00CB3031">
            <w:pPr>
              <w:jc w:val="center"/>
              <w:rPr>
                <w:b/>
                <w:bCs/>
                <w:rtl/>
              </w:rPr>
            </w:pPr>
            <w:r w:rsidRPr="009054C6">
              <w:rPr>
                <w:rFonts w:hint="cs"/>
                <w:b/>
                <w:bCs/>
                <w:rtl/>
              </w:rPr>
              <w:t>التطبيق العملي</w:t>
            </w:r>
          </w:p>
        </w:tc>
        <w:tc>
          <w:tcPr>
            <w:tcW w:w="1602" w:type="dxa"/>
          </w:tcPr>
          <w:p w:rsidR="00CB3031" w:rsidRPr="009054C6" w:rsidRDefault="006159DD" w:rsidP="006159D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تطبيق عملي </w:t>
            </w:r>
          </w:p>
        </w:tc>
        <w:tc>
          <w:tcPr>
            <w:tcW w:w="1386" w:type="dxa"/>
          </w:tcPr>
          <w:p w:rsidR="00CB3031" w:rsidRPr="009054C6" w:rsidRDefault="00535D61" w:rsidP="00CB3031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9054C6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تطبيق عملي</w:t>
            </w:r>
          </w:p>
        </w:tc>
      </w:tr>
      <w:tr w:rsidR="009054C6" w:rsidRPr="009054C6" w:rsidTr="000A5568">
        <w:tc>
          <w:tcPr>
            <w:tcW w:w="828" w:type="dxa"/>
            <w:vAlign w:val="center"/>
          </w:tcPr>
          <w:p w:rsidR="00CB3031" w:rsidRPr="00FD135E" w:rsidRDefault="00CB3031" w:rsidP="00CB3031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30</w:t>
            </w:r>
          </w:p>
        </w:tc>
        <w:tc>
          <w:tcPr>
            <w:tcW w:w="1587" w:type="dxa"/>
            <w:gridSpan w:val="3"/>
            <w:vAlign w:val="center"/>
          </w:tcPr>
          <w:p w:rsidR="00CB3031" w:rsidRPr="00FD135E" w:rsidRDefault="00C837BB" w:rsidP="00CB3031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  <w:vAlign w:val="center"/>
          </w:tcPr>
          <w:p w:rsidR="00CB3031" w:rsidRPr="009054C6" w:rsidRDefault="00535D61" w:rsidP="00CB3031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9054C6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امتحان نظري </w:t>
            </w:r>
          </w:p>
        </w:tc>
        <w:tc>
          <w:tcPr>
            <w:tcW w:w="1938" w:type="dxa"/>
          </w:tcPr>
          <w:p w:rsidR="00CB3031" w:rsidRPr="009054C6" w:rsidRDefault="006159DD" w:rsidP="00CB303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اختبار نظري </w:t>
            </w:r>
          </w:p>
        </w:tc>
        <w:tc>
          <w:tcPr>
            <w:tcW w:w="1602" w:type="dxa"/>
          </w:tcPr>
          <w:p w:rsidR="00CB3031" w:rsidRPr="009054C6" w:rsidRDefault="006159DD" w:rsidP="00CB3031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اختبار نظري</w:t>
            </w:r>
            <w:r w:rsidR="00535D61" w:rsidRPr="009054C6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</w:p>
        </w:tc>
        <w:tc>
          <w:tcPr>
            <w:tcW w:w="1386" w:type="dxa"/>
          </w:tcPr>
          <w:p w:rsidR="00CB3031" w:rsidRPr="009054C6" w:rsidRDefault="006159DD" w:rsidP="00CB3031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امتحان نظري</w:t>
            </w:r>
          </w:p>
        </w:tc>
      </w:tr>
      <w:tr w:rsidR="009054C6" w:rsidRPr="009054C6" w:rsidTr="00FD135E">
        <w:tc>
          <w:tcPr>
            <w:tcW w:w="9576" w:type="dxa"/>
            <w:gridSpan w:val="9"/>
            <w:shd w:val="clear" w:color="auto" w:fill="B8CCE4" w:themeFill="accent1" w:themeFillTint="66"/>
            <w:vAlign w:val="center"/>
          </w:tcPr>
          <w:p w:rsidR="00CB3031" w:rsidRPr="009054C6" w:rsidRDefault="00CB3031" w:rsidP="00CB3031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9054C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11. تق</w:t>
            </w:r>
            <w:r w:rsidRPr="009054C6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ي</w:t>
            </w:r>
            <w:r w:rsidRPr="009054C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يم المقرر</w:t>
            </w:r>
          </w:p>
        </w:tc>
      </w:tr>
      <w:tr w:rsidR="009054C6" w:rsidRPr="009054C6" w:rsidTr="00FD135E">
        <w:tc>
          <w:tcPr>
            <w:tcW w:w="9576" w:type="dxa"/>
            <w:gridSpan w:val="9"/>
            <w:vAlign w:val="center"/>
          </w:tcPr>
          <w:p w:rsidR="00CB3031" w:rsidRPr="009054C6" w:rsidRDefault="00CB3031" w:rsidP="00CB3031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9054C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توزيع الدرجة من </w:t>
            </w:r>
            <w:r w:rsidRPr="009054C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>۱۰۰</w:t>
            </w:r>
            <w:r w:rsidRPr="009054C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على وفق المهام المكلف بها الطالب مثل التحضير اليومي والامتحانات اليومية والشفوية والشهرية</w:t>
            </w:r>
          </w:p>
        </w:tc>
      </w:tr>
      <w:tr w:rsidR="009054C6" w:rsidRPr="009054C6" w:rsidTr="00FD135E">
        <w:tc>
          <w:tcPr>
            <w:tcW w:w="9576" w:type="dxa"/>
            <w:gridSpan w:val="9"/>
            <w:shd w:val="clear" w:color="auto" w:fill="B8CCE4" w:themeFill="accent1" w:themeFillTint="66"/>
            <w:vAlign w:val="center"/>
          </w:tcPr>
          <w:p w:rsidR="00CB3031" w:rsidRPr="009054C6" w:rsidRDefault="00CB3031" w:rsidP="00CB3031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9054C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12. مصادر التعليم والتدريس</w:t>
            </w:r>
          </w:p>
        </w:tc>
      </w:tr>
      <w:tr w:rsidR="009054C6" w:rsidRPr="009054C6" w:rsidTr="00FD135E">
        <w:tc>
          <w:tcPr>
            <w:tcW w:w="3708" w:type="dxa"/>
            <w:gridSpan w:val="5"/>
            <w:vAlign w:val="center"/>
          </w:tcPr>
          <w:p w:rsidR="00CB3031" w:rsidRPr="00FD135E" w:rsidRDefault="00CB3031" w:rsidP="00CB3031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الكتب المقررة المطلوبة ( المنهجية أن وجدت )</w:t>
            </w:r>
          </w:p>
        </w:tc>
        <w:tc>
          <w:tcPr>
            <w:tcW w:w="5868" w:type="dxa"/>
            <w:gridSpan w:val="4"/>
            <w:vAlign w:val="center"/>
          </w:tcPr>
          <w:p w:rsidR="00CB3031" w:rsidRPr="009054C6" w:rsidRDefault="00695275" w:rsidP="00CB3031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9054C6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لايوجد</w:t>
            </w:r>
          </w:p>
        </w:tc>
      </w:tr>
      <w:tr w:rsidR="009054C6" w:rsidRPr="009054C6" w:rsidTr="00FD135E">
        <w:tc>
          <w:tcPr>
            <w:tcW w:w="3708" w:type="dxa"/>
            <w:gridSpan w:val="5"/>
            <w:vAlign w:val="center"/>
          </w:tcPr>
          <w:p w:rsidR="00CB3031" w:rsidRPr="00FD135E" w:rsidRDefault="00CB3031" w:rsidP="00CB3031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lastRenderedPageBreak/>
              <w:t>المراجع الرئيسة ( المصادر)</w:t>
            </w:r>
          </w:p>
        </w:tc>
        <w:tc>
          <w:tcPr>
            <w:tcW w:w="5868" w:type="dxa"/>
            <w:gridSpan w:val="4"/>
            <w:vAlign w:val="center"/>
          </w:tcPr>
          <w:p w:rsidR="00695275" w:rsidRPr="009054C6" w:rsidRDefault="00695275" w:rsidP="00695275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8"/>
                <w:szCs w:val="28"/>
                <w:rtl/>
                <w:lang w:bidi="ar-IQ"/>
              </w:rPr>
            </w:pPr>
            <w:r w:rsidRPr="009054C6">
              <w:rPr>
                <w:rFonts w:ascii="Cambria" w:hAnsi="Cambria" w:hint="cs"/>
                <w:b/>
                <w:bCs/>
                <w:sz w:val="28"/>
                <w:szCs w:val="28"/>
                <w:rtl/>
                <w:lang w:bidi="ar-IQ"/>
              </w:rPr>
              <w:t>التكوين في الصورة السينمائية (جوزيف ماشيلي)</w:t>
            </w:r>
          </w:p>
          <w:p w:rsidR="00695275" w:rsidRPr="009054C6" w:rsidRDefault="00695275" w:rsidP="00695275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8"/>
                <w:szCs w:val="28"/>
                <w:rtl/>
                <w:lang w:bidi="ar-IQ"/>
              </w:rPr>
            </w:pPr>
            <w:r w:rsidRPr="009054C6">
              <w:rPr>
                <w:rFonts w:ascii="Cambria" w:hAnsi="Cambria" w:hint="cs"/>
                <w:b/>
                <w:bCs/>
                <w:sz w:val="28"/>
                <w:szCs w:val="28"/>
                <w:rtl/>
                <w:lang w:bidi="ar-IQ"/>
              </w:rPr>
              <w:t>التكوين في الفنون التشكيلية (عبد الفتاح رياض)</w:t>
            </w:r>
          </w:p>
          <w:p w:rsidR="00695275" w:rsidRPr="009054C6" w:rsidRDefault="00695275" w:rsidP="00695275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8"/>
                <w:szCs w:val="28"/>
                <w:rtl/>
                <w:lang w:bidi="ar-IQ"/>
              </w:rPr>
            </w:pPr>
            <w:r w:rsidRPr="009054C6">
              <w:rPr>
                <w:rFonts w:ascii="Cambria" w:hAnsi="Cambria" w:hint="cs"/>
                <w:b/>
                <w:bCs/>
                <w:sz w:val="28"/>
                <w:szCs w:val="28"/>
                <w:rtl/>
                <w:lang w:bidi="ar-IQ"/>
              </w:rPr>
              <w:t>فهم السينما (لوي دي جانيتي)</w:t>
            </w:r>
          </w:p>
          <w:p w:rsidR="00CB3031" w:rsidRPr="009054C6" w:rsidRDefault="00CB3031" w:rsidP="00CB3031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CB3031" w:rsidRPr="00FD135E" w:rsidTr="00FD135E">
        <w:tc>
          <w:tcPr>
            <w:tcW w:w="3708" w:type="dxa"/>
            <w:gridSpan w:val="5"/>
            <w:vAlign w:val="center"/>
          </w:tcPr>
          <w:p w:rsidR="00CB3031" w:rsidRPr="00FD135E" w:rsidRDefault="00CB3031" w:rsidP="00CB3031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الكتب والمراجع السائدة التي يوصى بها المجلات العلمية،</w:t>
            </w:r>
          </w:p>
          <w:p w:rsidR="00CB3031" w:rsidRPr="00FD135E" w:rsidRDefault="00CB3031" w:rsidP="00CB3031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التقارير .... )</w:t>
            </w:r>
          </w:p>
        </w:tc>
        <w:tc>
          <w:tcPr>
            <w:tcW w:w="5868" w:type="dxa"/>
            <w:gridSpan w:val="4"/>
            <w:vAlign w:val="center"/>
          </w:tcPr>
          <w:p w:rsidR="00CB3031" w:rsidRDefault="00C37526" w:rsidP="00CB3031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اللغة السينمائية</w:t>
            </w:r>
            <w:r w:rsidR="000C081B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 /مارسيل مارتن</w:t>
            </w:r>
          </w:p>
          <w:p w:rsidR="000C081B" w:rsidRPr="00FD135E" w:rsidRDefault="000C081B" w:rsidP="000C081B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الوسيط السينمائي /لويس جاكوب </w:t>
            </w:r>
          </w:p>
        </w:tc>
      </w:tr>
      <w:tr w:rsidR="00CB3031" w:rsidRPr="00FD135E" w:rsidTr="00FD135E">
        <w:tc>
          <w:tcPr>
            <w:tcW w:w="3708" w:type="dxa"/>
            <w:gridSpan w:val="5"/>
            <w:vAlign w:val="center"/>
          </w:tcPr>
          <w:p w:rsidR="00CB3031" w:rsidRPr="00FD135E" w:rsidRDefault="00CB3031" w:rsidP="00CB3031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المراجع الإلكترونية ، مواقع الانترنيت</w:t>
            </w:r>
          </w:p>
        </w:tc>
        <w:tc>
          <w:tcPr>
            <w:tcW w:w="5868" w:type="dxa"/>
            <w:gridSpan w:val="4"/>
            <w:vAlign w:val="center"/>
          </w:tcPr>
          <w:p w:rsidR="00CB3031" w:rsidRPr="00FD135E" w:rsidRDefault="00C37526" w:rsidP="00CB3031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المواقع </w:t>
            </w:r>
            <w:r w:rsidR="00C73136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الالكترونية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المختلفة التي تشمل موضوعات مادة تكوين صوري</w:t>
            </w:r>
          </w:p>
        </w:tc>
      </w:tr>
    </w:tbl>
    <w:p w:rsidR="001E3BD8" w:rsidRPr="00FD135E" w:rsidRDefault="001E3BD8" w:rsidP="001E3BD8">
      <w:pPr>
        <w:bidi/>
        <w:rPr>
          <w:rFonts w:asciiTheme="majorBidi" w:hAnsiTheme="majorBidi" w:cstheme="majorBidi"/>
          <w:b/>
          <w:bCs/>
          <w:lang w:bidi="ar-IQ"/>
        </w:rPr>
      </w:pPr>
    </w:p>
    <w:sectPr w:rsidR="001E3BD8" w:rsidRPr="00FD1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2EF2"/>
    <w:multiLevelType w:val="hybridMultilevel"/>
    <w:tmpl w:val="D21612AA"/>
    <w:lvl w:ilvl="0" w:tplc="BC602C38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861AA"/>
    <w:multiLevelType w:val="hybridMultilevel"/>
    <w:tmpl w:val="E0164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31BDA"/>
    <w:multiLevelType w:val="hybridMultilevel"/>
    <w:tmpl w:val="D09A2D8E"/>
    <w:lvl w:ilvl="0" w:tplc="A6FEE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0AB4"/>
    <w:multiLevelType w:val="hybridMultilevel"/>
    <w:tmpl w:val="7564FD84"/>
    <w:lvl w:ilvl="0" w:tplc="12B4C192">
      <w:start w:val="1"/>
      <w:numFmt w:val="arabicAlpha"/>
      <w:lvlText w:val="%1-"/>
      <w:lvlJc w:val="left"/>
      <w:pPr>
        <w:ind w:left="1995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715" w:hanging="360"/>
      </w:pPr>
    </w:lvl>
    <w:lvl w:ilvl="2" w:tplc="0409001B">
      <w:start w:val="1"/>
      <w:numFmt w:val="lowerRoman"/>
      <w:lvlText w:val="%3."/>
      <w:lvlJc w:val="right"/>
      <w:pPr>
        <w:ind w:left="3435" w:hanging="180"/>
      </w:pPr>
    </w:lvl>
    <w:lvl w:ilvl="3" w:tplc="0409000F">
      <w:start w:val="1"/>
      <w:numFmt w:val="decimal"/>
      <w:lvlText w:val="%4."/>
      <w:lvlJc w:val="left"/>
      <w:pPr>
        <w:ind w:left="4155" w:hanging="360"/>
      </w:pPr>
    </w:lvl>
    <w:lvl w:ilvl="4" w:tplc="04090019">
      <w:start w:val="1"/>
      <w:numFmt w:val="lowerLetter"/>
      <w:lvlText w:val="%5."/>
      <w:lvlJc w:val="left"/>
      <w:pPr>
        <w:ind w:left="4875" w:hanging="360"/>
      </w:pPr>
    </w:lvl>
    <w:lvl w:ilvl="5" w:tplc="0409001B">
      <w:start w:val="1"/>
      <w:numFmt w:val="lowerRoman"/>
      <w:lvlText w:val="%6."/>
      <w:lvlJc w:val="right"/>
      <w:pPr>
        <w:ind w:left="5595" w:hanging="180"/>
      </w:pPr>
    </w:lvl>
    <w:lvl w:ilvl="6" w:tplc="0409000F">
      <w:start w:val="1"/>
      <w:numFmt w:val="decimal"/>
      <w:lvlText w:val="%7."/>
      <w:lvlJc w:val="left"/>
      <w:pPr>
        <w:ind w:left="6315" w:hanging="360"/>
      </w:pPr>
    </w:lvl>
    <w:lvl w:ilvl="7" w:tplc="04090019">
      <w:start w:val="1"/>
      <w:numFmt w:val="lowerLetter"/>
      <w:lvlText w:val="%8."/>
      <w:lvlJc w:val="left"/>
      <w:pPr>
        <w:ind w:left="7035" w:hanging="360"/>
      </w:pPr>
    </w:lvl>
    <w:lvl w:ilvl="8" w:tplc="0409001B">
      <w:start w:val="1"/>
      <w:numFmt w:val="lowerRoman"/>
      <w:lvlText w:val="%9."/>
      <w:lvlJc w:val="right"/>
      <w:pPr>
        <w:ind w:left="7755" w:hanging="180"/>
      </w:pPr>
    </w:lvl>
  </w:abstractNum>
  <w:abstractNum w:abstractNumId="4">
    <w:nsid w:val="1616096D"/>
    <w:multiLevelType w:val="hybridMultilevel"/>
    <w:tmpl w:val="C2A85B00"/>
    <w:lvl w:ilvl="0" w:tplc="09F68A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E6A4B"/>
    <w:multiLevelType w:val="hybridMultilevel"/>
    <w:tmpl w:val="66A0820C"/>
    <w:lvl w:ilvl="0" w:tplc="0A5CEC92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B0B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4108C"/>
    <w:multiLevelType w:val="hybridMultilevel"/>
    <w:tmpl w:val="9F9CC85A"/>
    <w:lvl w:ilvl="0" w:tplc="E6E47F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55BE5"/>
    <w:multiLevelType w:val="hybridMultilevel"/>
    <w:tmpl w:val="374CB622"/>
    <w:lvl w:ilvl="0" w:tplc="8B40A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F6E92"/>
    <w:multiLevelType w:val="hybridMultilevel"/>
    <w:tmpl w:val="8A24EA9A"/>
    <w:lvl w:ilvl="0" w:tplc="4F004CC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87738E"/>
    <w:multiLevelType w:val="hybridMultilevel"/>
    <w:tmpl w:val="E4063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C24B2"/>
    <w:multiLevelType w:val="hybridMultilevel"/>
    <w:tmpl w:val="26F4A7BA"/>
    <w:lvl w:ilvl="0" w:tplc="421823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36986"/>
    <w:multiLevelType w:val="hybridMultilevel"/>
    <w:tmpl w:val="47944454"/>
    <w:lvl w:ilvl="0" w:tplc="BE3A2B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14BA8"/>
    <w:multiLevelType w:val="hybridMultilevel"/>
    <w:tmpl w:val="B308C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311C5"/>
    <w:multiLevelType w:val="hybridMultilevel"/>
    <w:tmpl w:val="C8EC8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A52CB6"/>
    <w:multiLevelType w:val="hybridMultilevel"/>
    <w:tmpl w:val="BD4CAF38"/>
    <w:lvl w:ilvl="0" w:tplc="96AA7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9910BD"/>
    <w:multiLevelType w:val="hybridMultilevel"/>
    <w:tmpl w:val="9ECC9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967372"/>
    <w:multiLevelType w:val="hybridMultilevel"/>
    <w:tmpl w:val="46C08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F04CCE"/>
    <w:multiLevelType w:val="hybridMultilevel"/>
    <w:tmpl w:val="8792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0A6B6F"/>
    <w:multiLevelType w:val="hybridMultilevel"/>
    <w:tmpl w:val="EEC23DF2"/>
    <w:lvl w:ilvl="0" w:tplc="E5C0A85A">
      <w:start w:val="1"/>
      <w:numFmt w:val="decimal"/>
      <w:lvlText w:val="%1-"/>
      <w:lvlJc w:val="left"/>
      <w:pPr>
        <w:ind w:left="720" w:hanging="360"/>
      </w:pPr>
      <w:rPr>
        <w:rFonts w:ascii="Cambria" w:eastAsiaTheme="minorHAnsi" w:hAnsi="Cambria" w:cstheme="minorBidi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5"/>
  </w:num>
  <w:num w:numId="10">
    <w:abstractNumId w:val="13"/>
  </w:num>
  <w:num w:numId="11">
    <w:abstractNumId w:val="14"/>
  </w:num>
  <w:num w:numId="12">
    <w:abstractNumId w:val="10"/>
  </w:num>
  <w:num w:numId="13">
    <w:abstractNumId w:val="11"/>
  </w:num>
  <w:num w:numId="14">
    <w:abstractNumId w:val="9"/>
  </w:num>
  <w:num w:numId="15">
    <w:abstractNumId w:val="12"/>
  </w:num>
  <w:num w:numId="16">
    <w:abstractNumId w:val="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54"/>
    <w:rsid w:val="0003493B"/>
    <w:rsid w:val="000A5568"/>
    <w:rsid w:val="000C081B"/>
    <w:rsid w:val="000C38C3"/>
    <w:rsid w:val="001B0F2E"/>
    <w:rsid w:val="001C0E54"/>
    <w:rsid w:val="001E3BD8"/>
    <w:rsid w:val="002B7CF2"/>
    <w:rsid w:val="003154CA"/>
    <w:rsid w:val="003704BE"/>
    <w:rsid w:val="003835C0"/>
    <w:rsid w:val="0039531A"/>
    <w:rsid w:val="003A7545"/>
    <w:rsid w:val="004021C0"/>
    <w:rsid w:val="004C3780"/>
    <w:rsid w:val="004F04C4"/>
    <w:rsid w:val="00535D61"/>
    <w:rsid w:val="006159DD"/>
    <w:rsid w:val="00631EF3"/>
    <w:rsid w:val="00695275"/>
    <w:rsid w:val="006B1E29"/>
    <w:rsid w:val="00775D8A"/>
    <w:rsid w:val="0082223F"/>
    <w:rsid w:val="00880708"/>
    <w:rsid w:val="009054C6"/>
    <w:rsid w:val="0097216B"/>
    <w:rsid w:val="009C34D4"/>
    <w:rsid w:val="00A637FB"/>
    <w:rsid w:val="00AA69C3"/>
    <w:rsid w:val="00AF6B60"/>
    <w:rsid w:val="00B43472"/>
    <w:rsid w:val="00B5208E"/>
    <w:rsid w:val="00C37526"/>
    <w:rsid w:val="00C379DD"/>
    <w:rsid w:val="00C73136"/>
    <w:rsid w:val="00C837BB"/>
    <w:rsid w:val="00CB3031"/>
    <w:rsid w:val="00DA220E"/>
    <w:rsid w:val="00DC19A5"/>
    <w:rsid w:val="00E5328E"/>
    <w:rsid w:val="00E94EFF"/>
    <w:rsid w:val="00F56530"/>
    <w:rsid w:val="00F73122"/>
    <w:rsid w:val="00FD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FF"/>
  </w:style>
  <w:style w:type="paragraph" w:styleId="1">
    <w:name w:val="heading 1"/>
    <w:basedOn w:val="a"/>
    <w:next w:val="a"/>
    <w:link w:val="1Char"/>
    <w:uiPriority w:val="9"/>
    <w:qFormat/>
    <w:rsid w:val="004F04C4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9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C38C3"/>
    <w:pPr>
      <w:ind w:left="720"/>
      <w:contextualSpacing/>
    </w:pPr>
  </w:style>
  <w:style w:type="character" w:styleId="Hyperlink">
    <w:name w:val="Hyperlink"/>
    <w:rsid w:val="004F04C4"/>
    <w:rPr>
      <w:color w:val="0000FF"/>
      <w:u w:val="single"/>
    </w:rPr>
  </w:style>
  <w:style w:type="paragraph" w:styleId="a6">
    <w:name w:val="Balloon Text"/>
    <w:basedOn w:val="a"/>
    <w:link w:val="Char"/>
    <w:uiPriority w:val="99"/>
    <w:unhideWhenUsed/>
    <w:rsid w:val="004F04C4"/>
    <w:pPr>
      <w:bidi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rsid w:val="004F04C4"/>
    <w:rPr>
      <w:rFonts w:ascii="Tahoma" w:eastAsia="Times New Roman" w:hAnsi="Tahoma" w:cs="Tahoma"/>
      <w:sz w:val="16"/>
      <w:szCs w:val="16"/>
    </w:rPr>
  </w:style>
  <w:style w:type="paragraph" w:styleId="a7">
    <w:name w:val="footnote text"/>
    <w:basedOn w:val="a"/>
    <w:link w:val="Char0"/>
    <w:semiHidden/>
    <w:rsid w:val="004F04C4"/>
    <w:pPr>
      <w:bidi/>
      <w:spacing w:after="0" w:line="240" w:lineRule="auto"/>
    </w:pPr>
    <w:rPr>
      <w:rFonts w:ascii="Times New Roman" w:eastAsia="Times New Roman" w:hAnsi="Times New Roman" w:cs="Simplified Arabic"/>
      <w:sz w:val="20"/>
      <w:szCs w:val="24"/>
    </w:rPr>
  </w:style>
  <w:style w:type="character" w:customStyle="1" w:styleId="Char0">
    <w:name w:val="نص حاشية سفلية Char"/>
    <w:basedOn w:val="a0"/>
    <w:link w:val="a7"/>
    <w:semiHidden/>
    <w:rsid w:val="004F04C4"/>
    <w:rPr>
      <w:rFonts w:ascii="Times New Roman" w:eastAsia="Times New Roman" w:hAnsi="Times New Roman" w:cs="Simplified Arabic"/>
      <w:sz w:val="20"/>
      <w:szCs w:val="24"/>
    </w:rPr>
  </w:style>
  <w:style w:type="character" w:customStyle="1" w:styleId="1Char">
    <w:name w:val="عنوان 1 Char"/>
    <w:basedOn w:val="a0"/>
    <w:link w:val="1"/>
    <w:uiPriority w:val="9"/>
    <w:rsid w:val="004F04C4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FF"/>
  </w:style>
  <w:style w:type="paragraph" w:styleId="1">
    <w:name w:val="heading 1"/>
    <w:basedOn w:val="a"/>
    <w:next w:val="a"/>
    <w:link w:val="1Char"/>
    <w:uiPriority w:val="9"/>
    <w:qFormat/>
    <w:rsid w:val="004F04C4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9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C38C3"/>
    <w:pPr>
      <w:ind w:left="720"/>
      <w:contextualSpacing/>
    </w:pPr>
  </w:style>
  <w:style w:type="character" w:styleId="Hyperlink">
    <w:name w:val="Hyperlink"/>
    <w:rsid w:val="004F04C4"/>
    <w:rPr>
      <w:color w:val="0000FF"/>
      <w:u w:val="single"/>
    </w:rPr>
  </w:style>
  <w:style w:type="paragraph" w:styleId="a6">
    <w:name w:val="Balloon Text"/>
    <w:basedOn w:val="a"/>
    <w:link w:val="Char"/>
    <w:uiPriority w:val="99"/>
    <w:unhideWhenUsed/>
    <w:rsid w:val="004F04C4"/>
    <w:pPr>
      <w:bidi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rsid w:val="004F04C4"/>
    <w:rPr>
      <w:rFonts w:ascii="Tahoma" w:eastAsia="Times New Roman" w:hAnsi="Tahoma" w:cs="Tahoma"/>
      <w:sz w:val="16"/>
      <w:szCs w:val="16"/>
    </w:rPr>
  </w:style>
  <w:style w:type="paragraph" w:styleId="a7">
    <w:name w:val="footnote text"/>
    <w:basedOn w:val="a"/>
    <w:link w:val="Char0"/>
    <w:semiHidden/>
    <w:rsid w:val="004F04C4"/>
    <w:pPr>
      <w:bidi/>
      <w:spacing w:after="0" w:line="240" w:lineRule="auto"/>
    </w:pPr>
    <w:rPr>
      <w:rFonts w:ascii="Times New Roman" w:eastAsia="Times New Roman" w:hAnsi="Times New Roman" w:cs="Simplified Arabic"/>
      <w:sz w:val="20"/>
      <w:szCs w:val="24"/>
    </w:rPr>
  </w:style>
  <w:style w:type="character" w:customStyle="1" w:styleId="Char0">
    <w:name w:val="نص حاشية سفلية Char"/>
    <w:basedOn w:val="a0"/>
    <w:link w:val="a7"/>
    <w:semiHidden/>
    <w:rsid w:val="004F04C4"/>
    <w:rPr>
      <w:rFonts w:ascii="Times New Roman" w:eastAsia="Times New Roman" w:hAnsi="Times New Roman" w:cs="Simplified Arabic"/>
      <w:sz w:val="20"/>
      <w:szCs w:val="24"/>
    </w:rPr>
  </w:style>
  <w:style w:type="character" w:customStyle="1" w:styleId="1Char">
    <w:name w:val="عنوان 1 Char"/>
    <w:basedOn w:val="a0"/>
    <w:link w:val="1"/>
    <w:uiPriority w:val="9"/>
    <w:rsid w:val="004F04C4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05C5A-F15F-44B6-9645-897783D34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851</Words>
  <Characters>4851</Characters>
  <Application>Microsoft Office Word</Application>
  <DocSecurity>0</DocSecurity>
  <Lines>40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4</cp:revision>
  <cp:lastPrinted>2024-02-17T07:07:00Z</cp:lastPrinted>
  <dcterms:created xsi:type="dcterms:W3CDTF">2024-02-14T05:46:00Z</dcterms:created>
  <dcterms:modified xsi:type="dcterms:W3CDTF">2024-02-17T07:08:00Z</dcterms:modified>
</cp:coreProperties>
</file>