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798"/>
        <w:gridCol w:w="1985"/>
        <w:gridCol w:w="1699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علم الجمال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8-10-2023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63361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F63361" w:rsidRPr="00FD135E" w:rsidRDefault="00F63361" w:rsidP="00A431FC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 حضوري  مدمج </w:t>
            </w:r>
          </w:p>
        </w:tc>
      </w:tr>
      <w:tr w:rsidR="00F63361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63361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63361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F63361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ساعتين 2  /  الوحدات 1</w:t>
            </w:r>
          </w:p>
        </w:tc>
      </w:tr>
      <w:tr w:rsidR="00F63361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63361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63361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F63361" w:rsidRPr="00F63361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ا.د علاء شاكر محمود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dr.aletby@gmail.com</w:t>
            </w:r>
          </w:p>
        </w:tc>
      </w:tr>
      <w:tr w:rsidR="00F63361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63361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8. اهداف المقرر</w:t>
            </w:r>
          </w:p>
        </w:tc>
      </w:tr>
      <w:tr w:rsidR="00F63361" w:rsidRPr="00FD135E" w:rsidTr="00FD135E">
        <w:tc>
          <w:tcPr>
            <w:tcW w:w="2088" w:type="dxa"/>
            <w:gridSpan w:val="3"/>
            <w:vAlign w:val="center"/>
          </w:tcPr>
          <w:p w:rsidR="00F63361" w:rsidRPr="00FD135E" w:rsidRDefault="00F6336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F63361" w:rsidRPr="00FD135E" w:rsidRDefault="00F63361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63361" w:rsidRPr="00FD135E" w:rsidRDefault="00F63361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F63361" w:rsidRPr="00FD135E" w:rsidRDefault="00F63361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F63361" w:rsidRPr="00F63361" w:rsidRDefault="00F63361" w:rsidP="00F63361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 w:rsidRPr="00F63361">
              <w:rPr>
                <w:color w:val="000000"/>
                <w:sz w:val="28"/>
                <w:szCs w:val="28"/>
                <w:rtl/>
              </w:rPr>
              <w:t>شرح الجماليات.</w:t>
            </w:r>
          </w:p>
          <w:p w:rsidR="00F63361" w:rsidRPr="00F63361" w:rsidRDefault="00F63361" w:rsidP="00F63361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 w:rsidRPr="00F63361">
              <w:rPr>
                <w:color w:val="000000"/>
                <w:sz w:val="28"/>
                <w:szCs w:val="28"/>
                <w:rtl/>
              </w:rPr>
              <w:t xml:space="preserve"> تعريف الجماليات. </w:t>
            </w:r>
          </w:p>
          <w:p w:rsidR="00F63361" w:rsidRPr="00F63361" w:rsidRDefault="00F63361" w:rsidP="00F63361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 w:rsidRPr="00F63361">
              <w:rPr>
                <w:color w:val="000000"/>
                <w:sz w:val="28"/>
                <w:szCs w:val="28"/>
                <w:rtl/>
              </w:rPr>
              <w:t xml:space="preserve">التمييز بين الاستخدام اليومي للجماليات وعلم الجمال كمفهوم. </w:t>
            </w:r>
          </w:p>
          <w:p w:rsidR="00F63361" w:rsidRPr="00F63361" w:rsidRDefault="00F63361" w:rsidP="00F63361">
            <w:pPr>
              <w:pStyle w:val="a5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  <w:rtl/>
              </w:rPr>
            </w:pPr>
            <w:r w:rsidRPr="00F63361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 w:rsidRPr="00F63361">
              <w:rPr>
                <w:color w:val="000000"/>
                <w:sz w:val="28"/>
                <w:szCs w:val="28"/>
                <w:rtl/>
              </w:rPr>
              <w:t>جس</w:t>
            </w:r>
            <w:r w:rsidRPr="00F63361">
              <w:rPr>
                <w:rFonts w:hint="cs"/>
                <w:color w:val="000000"/>
                <w:sz w:val="28"/>
                <w:szCs w:val="28"/>
                <w:rtl/>
              </w:rPr>
              <w:t>ي</w:t>
            </w:r>
            <w:r w:rsidRPr="00F63361">
              <w:rPr>
                <w:color w:val="000000"/>
                <w:sz w:val="28"/>
                <w:szCs w:val="28"/>
                <w:rtl/>
              </w:rPr>
              <w:t>ر الصلة بين الجماليات والحياة ، وتحديد المكانة الجمالية في حياتنا.</w:t>
            </w:r>
          </w:p>
          <w:p w:rsidR="00F63361" w:rsidRPr="00F63361" w:rsidRDefault="00F63361" w:rsidP="00F63361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F63361">
              <w:rPr>
                <w:color w:val="000000"/>
                <w:sz w:val="28"/>
                <w:szCs w:val="28"/>
                <w:rtl/>
              </w:rPr>
              <w:t xml:space="preserve"> تعريف فلسفة الفن. تمييز النقاط المشتركة والمختلفة بين فلسفة الفن وعلم الجمال. شرح العلاقة بين الفن وعلم الجمال.</w:t>
            </w:r>
            <w:r w:rsidRPr="00F63361">
              <w:rPr>
                <w:rFonts w:hint="cs"/>
                <w:color w:val="000000"/>
                <w:sz w:val="28"/>
                <w:szCs w:val="28"/>
                <w:rtl/>
              </w:rPr>
              <w:t>اسكشاف جماليا الفنون السمع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ية وال</w:t>
            </w:r>
            <w:r w:rsidRPr="00F63361">
              <w:rPr>
                <w:rFonts w:hint="cs"/>
                <w:color w:val="000000"/>
                <w:sz w:val="28"/>
                <w:szCs w:val="28"/>
                <w:rtl/>
              </w:rPr>
              <w:t>بصرية</w:t>
            </w:r>
          </w:p>
          <w:p w:rsidR="00F63361" w:rsidRPr="00FD135E" w:rsidRDefault="00F63361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63361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63361" w:rsidRPr="00FD135E" w:rsidRDefault="00F6336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63361" w:rsidRPr="00FD135E" w:rsidTr="00FD135E">
        <w:tc>
          <w:tcPr>
            <w:tcW w:w="2040" w:type="dxa"/>
            <w:gridSpan w:val="2"/>
            <w:vAlign w:val="center"/>
          </w:tcPr>
          <w:p w:rsidR="00F63361" w:rsidRPr="00FD135E" w:rsidRDefault="00F63361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F63361" w:rsidRPr="00FD135E" w:rsidRDefault="00F63361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63361" w:rsidRPr="00FD135E" w:rsidRDefault="00F63361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63361" w:rsidRPr="00FD135E" w:rsidRDefault="00F63361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F63361" w:rsidRDefault="00F63361" w:rsidP="00F63361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F63361" w:rsidRDefault="00F63361" w:rsidP="00F63361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F63361" w:rsidRPr="00FD135E" w:rsidRDefault="00F63361" w:rsidP="00F63361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F63361" w:rsidRPr="00CF44C1" w:rsidRDefault="00F63361" w:rsidP="00F6336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 xml:space="preserve">)                        </w:t>
            </w:r>
          </w:p>
          <w:p w:rsidR="00F63361" w:rsidRPr="00CF44C1" w:rsidRDefault="00F63361" w:rsidP="00F6336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F63361" w:rsidRPr="00FD135E" w:rsidRDefault="00F63361" w:rsidP="00F6336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F63361" w:rsidRPr="00FD135E" w:rsidRDefault="00F63361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63361" w:rsidRPr="00FD135E" w:rsidRDefault="00F63361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63361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63361" w:rsidRPr="00FD135E" w:rsidRDefault="00F6336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63361" w:rsidRPr="00FD135E" w:rsidTr="00F63361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F63361" w:rsidRPr="00FD135E" w:rsidRDefault="00F63361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F63361" w:rsidRPr="00FD135E" w:rsidRDefault="00F63361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091" w:type="dxa"/>
            <w:gridSpan w:val="2"/>
            <w:shd w:val="clear" w:color="auto" w:fill="95B3D7" w:themeFill="accent1" w:themeFillTint="99"/>
            <w:vAlign w:val="center"/>
          </w:tcPr>
          <w:p w:rsidR="00F63361" w:rsidRPr="00FD135E" w:rsidRDefault="00F63361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F63361" w:rsidRPr="00FD135E" w:rsidRDefault="00F63361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699" w:type="dxa"/>
            <w:shd w:val="clear" w:color="auto" w:fill="95B3D7" w:themeFill="accent1" w:themeFillTint="99"/>
            <w:vAlign w:val="bottom"/>
          </w:tcPr>
          <w:p w:rsidR="00F63361" w:rsidRPr="00FD135E" w:rsidRDefault="00F63361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F63361" w:rsidRPr="00FD135E" w:rsidRDefault="00F63361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B22884" w:rsidRPr="00FD135E" w:rsidTr="00ED22BF">
        <w:tc>
          <w:tcPr>
            <w:tcW w:w="828" w:type="dxa"/>
            <w:vAlign w:val="center"/>
          </w:tcPr>
          <w:p w:rsidR="00B22884" w:rsidRPr="00FD135E" w:rsidRDefault="00B2288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B22884" w:rsidRPr="00FD135E" w:rsidRDefault="00B22884" w:rsidP="00B2288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Pr="00E65F4E">
              <w:rPr>
                <w:color w:val="000000"/>
                <w:sz w:val="24"/>
                <w:szCs w:val="24"/>
                <w:rtl/>
              </w:rPr>
              <w:t>الجماليات - فلسفة الفن أو فلسفة الجمال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E65F4E">
              <w:rPr>
                <w:color w:val="000000"/>
                <w:sz w:val="24"/>
                <w:szCs w:val="24"/>
                <w:rtl/>
              </w:rPr>
              <w:t>مقدمة: الجماليات - فلسفة الفن أو فلسفة الجمال</w:t>
            </w:r>
          </w:p>
        </w:tc>
        <w:tc>
          <w:tcPr>
            <w:tcW w:w="1699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ED22BF">
        <w:tc>
          <w:tcPr>
            <w:tcW w:w="828" w:type="dxa"/>
            <w:vAlign w:val="center"/>
          </w:tcPr>
          <w:p w:rsidR="00B22884" w:rsidRPr="00FD135E" w:rsidRDefault="00B2288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B22884" w:rsidRPr="00FD135E" w:rsidRDefault="00B22884" w:rsidP="00B22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E65F4E">
              <w:rPr>
                <w:color w:val="000000"/>
                <w:sz w:val="24"/>
                <w:szCs w:val="24"/>
                <w:rtl/>
              </w:rPr>
              <w:t>معنى الجميل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E65F4E">
              <w:rPr>
                <w:color w:val="000000"/>
                <w:sz w:val="24"/>
                <w:szCs w:val="24"/>
                <w:rtl/>
              </w:rPr>
              <w:t>معنى الجميل</w:t>
            </w:r>
          </w:p>
        </w:tc>
        <w:tc>
          <w:tcPr>
            <w:tcW w:w="1699" w:type="dxa"/>
          </w:tcPr>
          <w:p w:rsidR="00B22884" w:rsidRPr="00F62B31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ED22BF">
        <w:tc>
          <w:tcPr>
            <w:tcW w:w="828" w:type="dxa"/>
            <w:vAlign w:val="center"/>
          </w:tcPr>
          <w:p w:rsidR="00B22884" w:rsidRPr="00FD135E" w:rsidRDefault="00B2288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تعرف الطالب افلاطون والفلسفة المثالية للجمال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افلاطون والفلسفة المثالية للجمال</w:t>
            </w:r>
          </w:p>
        </w:tc>
        <w:tc>
          <w:tcPr>
            <w:tcW w:w="1699" w:type="dxa"/>
          </w:tcPr>
          <w:p w:rsidR="00B22884" w:rsidRPr="00F62B31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ED22BF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تعرف الطالب ارسطو وميتافيزيقيا الجمال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ارسطو وميتافيزيقيا الجمال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ED22BF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تمييز الطالب </w:t>
            </w:r>
            <w:r w:rsidRPr="00E65F4E">
              <w:rPr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محاكاة</w:t>
            </w:r>
            <w:r w:rsidRPr="00E65F4E">
              <w:rPr>
                <w:color w:val="000000"/>
                <w:sz w:val="24"/>
                <w:szCs w:val="24"/>
                <w:rtl/>
              </w:rPr>
              <w:t xml:space="preserve"> والمعنى والاستعارة: الحقيقة في الفن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E65F4E">
              <w:rPr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محاكاة</w:t>
            </w:r>
            <w:r w:rsidRPr="00E65F4E">
              <w:rPr>
                <w:color w:val="000000"/>
                <w:sz w:val="24"/>
                <w:szCs w:val="24"/>
                <w:rtl/>
              </w:rPr>
              <w:t xml:space="preserve"> والمعنى والاستعارة: الحقيقة في الفن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ED22BF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bidi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>
              <w:rPr>
                <w:rFonts w:hint="cs"/>
                <w:color w:val="000000"/>
                <w:rtl/>
              </w:rPr>
              <w:t>كانت والحكم الجمالي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bidi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كانت والحكم الجمالي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9B3565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699" w:type="dxa"/>
            <w:vAlign w:val="center"/>
          </w:tcPr>
          <w:p w:rsidR="00B22884" w:rsidRPr="00DB131F" w:rsidRDefault="00B22884" w:rsidP="00B228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22884" w:rsidRPr="00FD135E" w:rsidTr="00833D1C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فلسفة الجمال عند هيغل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فلسفة الجمال عند هيغل</w:t>
            </w:r>
          </w:p>
        </w:tc>
        <w:tc>
          <w:tcPr>
            <w:tcW w:w="1699" w:type="dxa"/>
            <w:vAlign w:val="center"/>
          </w:tcPr>
          <w:p w:rsidR="00B22884" w:rsidRPr="00DB131F" w:rsidRDefault="00B22884" w:rsidP="00B228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(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المحاضرة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833D1C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Pr="00E65F4E">
              <w:rPr>
                <w:color w:val="000000"/>
                <w:sz w:val="24"/>
                <w:szCs w:val="24"/>
                <w:rtl/>
              </w:rPr>
              <w:t>علم الظواهر التأويلية: العرض والتمثيل واللعب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E65F4E">
              <w:rPr>
                <w:color w:val="000000"/>
                <w:sz w:val="24"/>
                <w:szCs w:val="24"/>
                <w:rtl/>
              </w:rPr>
              <w:t>علم الظواهر التأويلية: العرض والتمثيل واللعب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833D1C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Pr="002B0F82">
              <w:rPr>
                <w:color w:val="000000"/>
                <w:sz w:val="24"/>
                <w:szCs w:val="24"/>
                <w:rtl/>
              </w:rPr>
              <w:t>هايدجر ، أصل العمل الفني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2B0F82">
              <w:rPr>
                <w:color w:val="000000"/>
                <w:sz w:val="24"/>
                <w:szCs w:val="24"/>
                <w:rtl/>
              </w:rPr>
              <w:t>هايدجر ، أصل العمل الفني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833D1C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7C45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تعرف الطالب جون ديوي الفن خبرة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جون ديوي الفن خبرة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 (محاضرة 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733412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النظرية الشكلانية في علم الجمال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النظرية الشكلانية في علم الجمال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733412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تعرف الطالب النظرية الانفعالية في علم الجمال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النظرية الانفعالية في علم الجمال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 (المحاضرة 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733412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مراجعة نقدية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مراجعة نقدية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072700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699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B22884" w:rsidRPr="00FD135E" w:rsidTr="00F03FE5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Pr="002B0F82">
              <w:rPr>
                <w:color w:val="000000"/>
                <w:sz w:val="24"/>
                <w:szCs w:val="24"/>
                <w:rtl/>
              </w:rPr>
              <w:t>العناصر الجمالية في الصورة السينمائية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2B0F82">
              <w:rPr>
                <w:color w:val="000000"/>
                <w:sz w:val="24"/>
                <w:szCs w:val="24"/>
                <w:rtl/>
              </w:rPr>
              <w:t>العناصر الجمالية في الصورة السينمائية</w:t>
            </w:r>
          </w:p>
        </w:tc>
        <w:tc>
          <w:tcPr>
            <w:tcW w:w="1699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F03FE5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Pr="002B0F82">
              <w:rPr>
                <w:color w:val="000000"/>
                <w:sz w:val="24"/>
                <w:szCs w:val="24"/>
                <w:rtl/>
              </w:rPr>
              <w:t>الجمالي وغير الجمالي في الفلم والاعلان التلفزيوني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 w:rsidRPr="002B0F82">
              <w:rPr>
                <w:color w:val="000000"/>
                <w:sz w:val="24"/>
                <w:szCs w:val="24"/>
                <w:rtl/>
              </w:rPr>
              <w:t>الجمالي وغير الجمالي في الفلم والاعلان التلفزيوني</w:t>
            </w:r>
          </w:p>
        </w:tc>
        <w:tc>
          <w:tcPr>
            <w:tcW w:w="1699" w:type="dxa"/>
          </w:tcPr>
          <w:p w:rsidR="00B22884" w:rsidRPr="00F62B31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F03FE5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0782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Pr="00D95B7E">
              <w:rPr>
                <w:color w:val="000000"/>
                <w:sz w:val="24"/>
                <w:szCs w:val="24"/>
                <w:rtl/>
              </w:rPr>
              <w:t xml:space="preserve">الجماليات والاستعارات السمعية </w:t>
            </w:r>
            <w:r w:rsidRPr="00D95B7E">
              <w:rPr>
                <w:color w:val="000000"/>
                <w:sz w:val="24"/>
                <w:szCs w:val="24"/>
                <w:rtl/>
              </w:rPr>
              <w:lastRenderedPageBreak/>
              <w:t>البصرية</w:t>
            </w: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 w:rsidRPr="00D95B7E">
              <w:rPr>
                <w:color w:val="000000"/>
                <w:sz w:val="24"/>
                <w:szCs w:val="24"/>
                <w:rtl/>
              </w:rPr>
              <w:lastRenderedPageBreak/>
              <w:t>الجماليات والاستعارات السمعية البصرية</w:t>
            </w:r>
          </w:p>
        </w:tc>
        <w:tc>
          <w:tcPr>
            <w:tcW w:w="1699" w:type="dxa"/>
          </w:tcPr>
          <w:p w:rsidR="00B22884" w:rsidRPr="00F62B31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(المحاضرة)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التغذية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الراجعة</w:t>
            </w:r>
          </w:p>
        </w:tc>
      </w:tr>
      <w:tr w:rsidR="00632F02" w:rsidRPr="00FD135E" w:rsidTr="00EF4989">
        <w:tc>
          <w:tcPr>
            <w:tcW w:w="828" w:type="dxa"/>
            <w:vAlign w:val="center"/>
          </w:tcPr>
          <w:p w:rsidR="00632F02" w:rsidRPr="00FD135E" w:rsidRDefault="00632F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19</w:t>
            </w:r>
          </w:p>
        </w:tc>
        <w:tc>
          <w:tcPr>
            <w:tcW w:w="1587" w:type="dxa"/>
            <w:gridSpan w:val="3"/>
          </w:tcPr>
          <w:p w:rsidR="00632F02" w:rsidRDefault="00632F02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632F02" w:rsidRPr="00D95B7E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 w:rsidR="00632F02">
              <w:rPr>
                <w:rFonts w:hint="cs"/>
                <w:color w:val="000000"/>
                <w:sz w:val="24"/>
                <w:szCs w:val="24"/>
                <w:rtl/>
              </w:rPr>
              <w:t>النظرية النقدية والوسائط السمعبصرية</w:t>
            </w:r>
          </w:p>
          <w:p w:rsidR="00632F02" w:rsidRPr="00CE0751" w:rsidRDefault="00632F02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F02" w:rsidRPr="00D95B7E" w:rsidRDefault="00632F02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النظرية النقدية والوسائط السمعبصرية</w:t>
            </w:r>
          </w:p>
          <w:p w:rsidR="00632F02" w:rsidRDefault="00632F02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2F02" w:rsidRPr="00B76574" w:rsidRDefault="00632F02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  <w:vAlign w:val="center"/>
          </w:tcPr>
          <w:p w:rsidR="00632F02" w:rsidRPr="00DB131F" w:rsidRDefault="00632F02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632F02" w:rsidRPr="00FD135E" w:rsidTr="00EF4989">
        <w:tc>
          <w:tcPr>
            <w:tcW w:w="828" w:type="dxa"/>
            <w:vAlign w:val="center"/>
          </w:tcPr>
          <w:p w:rsidR="00632F02" w:rsidRPr="00FD135E" w:rsidRDefault="00632F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632F02" w:rsidRDefault="00632F02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632F02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="00632F02">
              <w:rPr>
                <w:rFonts w:hint="cs"/>
                <w:color w:val="000000"/>
                <w:sz w:val="24"/>
                <w:szCs w:val="24"/>
                <w:rtl/>
              </w:rPr>
              <w:t>اللذة البصرية والسرد السينمائي</w:t>
            </w:r>
          </w:p>
        </w:tc>
        <w:tc>
          <w:tcPr>
            <w:tcW w:w="1985" w:type="dxa"/>
          </w:tcPr>
          <w:p w:rsidR="00632F02" w:rsidRDefault="00632F02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اللذة البصرية والسرد السينمائي</w:t>
            </w:r>
          </w:p>
        </w:tc>
        <w:tc>
          <w:tcPr>
            <w:tcW w:w="1699" w:type="dxa"/>
          </w:tcPr>
          <w:p w:rsidR="00632F02" w:rsidRPr="00B76574" w:rsidRDefault="00632F02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632F02" w:rsidRPr="00DB131F" w:rsidRDefault="00632F02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632F02" w:rsidRPr="00FD135E" w:rsidTr="00EF4989">
        <w:tc>
          <w:tcPr>
            <w:tcW w:w="828" w:type="dxa"/>
            <w:vAlign w:val="center"/>
          </w:tcPr>
          <w:p w:rsidR="00632F02" w:rsidRPr="00FD135E" w:rsidRDefault="00632F0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632F02" w:rsidRDefault="00632F02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632F02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="00632F02" w:rsidRPr="00A467FF">
              <w:rPr>
                <w:color w:val="000000"/>
                <w:sz w:val="24"/>
                <w:szCs w:val="24"/>
                <w:rtl/>
              </w:rPr>
              <w:t>دراسة جمالية فن الوسائط الجديدة</w:t>
            </w:r>
          </w:p>
        </w:tc>
        <w:tc>
          <w:tcPr>
            <w:tcW w:w="1985" w:type="dxa"/>
          </w:tcPr>
          <w:p w:rsidR="00632F02" w:rsidRDefault="00632F02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 w:rsidRPr="00A467FF">
              <w:rPr>
                <w:color w:val="000000"/>
                <w:sz w:val="24"/>
                <w:szCs w:val="24"/>
                <w:rtl/>
              </w:rPr>
              <w:t>دراسة جمالية فن الوسائط الجديدة</w:t>
            </w:r>
          </w:p>
        </w:tc>
        <w:tc>
          <w:tcPr>
            <w:tcW w:w="1699" w:type="dxa"/>
          </w:tcPr>
          <w:p w:rsidR="00632F02" w:rsidRPr="00FD135E" w:rsidRDefault="00632F02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386" w:type="dxa"/>
            <w:vAlign w:val="center"/>
          </w:tcPr>
          <w:p w:rsidR="00632F02" w:rsidRPr="00DB131F" w:rsidRDefault="00632F02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255477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699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E0751" w:rsidRPr="00FD135E" w:rsidTr="006B7E96">
        <w:tc>
          <w:tcPr>
            <w:tcW w:w="828" w:type="dxa"/>
            <w:vAlign w:val="center"/>
          </w:tcPr>
          <w:p w:rsidR="00CE0751" w:rsidRPr="00FD135E" w:rsidRDefault="00CE075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CE0751" w:rsidRDefault="00CE0751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CE0751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تعرف الطالب 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جمالية اللون في الوسائط السمعبصرية</w:t>
            </w:r>
          </w:p>
        </w:tc>
        <w:tc>
          <w:tcPr>
            <w:tcW w:w="1985" w:type="dxa"/>
          </w:tcPr>
          <w:p w:rsidR="00CE0751" w:rsidRDefault="00CE0751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جمالية اللون في الوسائط السمعبصرية</w:t>
            </w:r>
          </w:p>
        </w:tc>
        <w:tc>
          <w:tcPr>
            <w:tcW w:w="1699" w:type="dxa"/>
            <w:vAlign w:val="center"/>
          </w:tcPr>
          <w:p w:rsidR="00CE0751" w:rsidRPr="00DB131F" w:rsidRDefault="00CE0751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386" w:type="dxa"/>
            <w:vAlign w:val="center"/>
          </w:tcPr>
          <w:p w:rsidR="00CE0751" w:rsidRPr="00DB131F" w:rsidRDefault="00CE0751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E0751" w:rsidRPr="00FD135E" w:rsidTr="006B7E96">
        <w:tc>
          <w:tcPr>
            <w:tcW w:w="828" w:type="dxa"/>
            <w:vAlign w:val="center"/>
          </w:tcPr>
          <w:p w:rsidR="00CE0751" w:rsidRPr="00FD135E" w:rsidRDefault="00CE075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CE0751" w:rsidRDefault="00CE0751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CE0751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تعرف الطالب  جماليات الضوء</w:t>
            </w:r>
          </w:p>
        </w:tc>
        <w:tc>
          <w:tcPr>
            <w:tcW w:w="1985" w:type="dxa"/>
          </w:tcPr>
          <w:p w:rsidR="00CE0751" w:rsidRDefault="00CE0751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جماليات الضوء</w:t>
            </w:r>
          </w:p>
        </w:tc>
        <w:tc>
          <w:tcPr>
            <w:tcW w:w="1699" w:type="dxa"/>
          </w:tcPr>
          <w:p w:rsidR="00CE0751" w:rsidRPr="00F62B31" w:rsidRDefault="00CE0751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  <w:vAlign w:val="center"/>
          </w:tcPr>
          <w:p w:rsidR="00CE0751" w:rsidRPr="00DB131F" w:rsidRDefault="00CE0751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E0751" w:rsidRPr="00FD135E" w:rsidTr="006B7E96">
        <w:tc>
          <w:tcPr>
            <w:tcW w:w="828" w:type="dxa"/>
            <w:vAlign w:val="center"/>
          </w:tcPr>
          <w:p w:rsidR="00CE0751" w:rsidRPr="00FD135E" w:rsidRDefault="00CE075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:rsidR="00CE0751" w:rsidRDefault="00CE0751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CE0751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تعرف الطالب  جماليات الصوت</w:t>
            </w:r>
          </w:p>
        </w:tc>
        <w:tc>
          <w:tcPr>
            <w:tcW w:w="1985" w:type="dxa"/>
          </w:tcPr>
          <w:p w:rsidR="00CE0751" w:rsidRDefault="00CE0751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جماليات الصوت</w:t>
            </w:r>
          </w:p>
        </w:tc>
        <w:tc>
          <w:tcPr>
            <w:tcW w:w="1699" w:type="dxa"/>
          </w:tcPr>
          <w:p w:rsidR="00CE0751" w:rsidRPr="00F62B31" w:rsidRDefault="00CE0751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386" w:type="dxa"/>
            <w:vAlign w:val="center"/>
          </w:tcPr>
          <w:p w:rsidR="00CE0751" w:rsidRPr="00DB131F" w:rsidRDefault="00CE0751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E0751" w:rsidRPr="00FD135E" w:rsidTr="006B7E96">
        <w:tc>
          <w:tcPr>
            <w:tcW w:w="828" w:type="dxa"/>
            <w:vAlign w:val="center"/>
          </w:tcPr>
          <w:p w:rsidR="00CE0751" w:rsidRPr="00FD135E" w:rsidRDefault="00CE075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CE0751" w:rsidRDefault="00CE0751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CE0751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751" w:rsidRDefault="00CE0751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مراجعة ومناقشة التقارير</w:t>
            </w:r>
          </w:p>
        </w:tc>
        <w:tc>
          <w:tcPr>
            <w:tcW w:w="1699" w:type="dxa"/>
          </w:tcPr>
          <w:p w:rsidR="00CE0751" w:rsidRPr="00B76574" w:rsidRDefault="00CE0751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  <w:vAlign w:val="center"/>
          </w:tcPr>
          <w:p w:rsidR="00CE0751" w:rsidRPr="00DB131F" w:rsidRDefault="00CE0751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E0751" w:rsidRPr="00FD135E" w:rsidTr="006B7E96">
        <w:tc>
          <w:tcPr>
            <w:tcW w:w="828" w:type="dxa"/>
            <w:vAlign w:val="center"/>
          </w:tcPr>
          <w:p w:rsidR="00CE0751" w:rsidRPr="00FD135E" w:rsidRDefault="00CE075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CE0751" w:rsidRDefault="00CE0751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</w:tcPr>
          <w:p w:rsidR="00CE0751" w:rsidRDefault="00CE0751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E0751" w:rsidRDefault="00CE0751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مراجعة ومناقشة التقارير</w:t>
            </w:r>
          </w:p>
        </w:tc>
        <w:tc>
          <w:tcPr>
            <w:tcW w:w="1699" w:type="dxa"/>
          </w:tcPr>
          <w:p w:rsidR="00CE0751" w:rsidRPr="00B76574" w:rsidRDefault="00CE0751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CE0751" w:rsidRPr="00DB131F" w:rsidRDefault="00CE0751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255477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0578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699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B22884" w:rsidRPr="00FD135E" w:rsidTr="004B7376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440F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مراجعة ومناقشة التقارير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4B7376">
        <w:tc>
          <w:tcPr>
            <w:tcW w:w="828" w:type="dxa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B22884" w:rsidRDefault="00B22884" w:rsidP="00B22884">
            <w:pPr>
              <w:jc w:val="center"/>
            </w:pPr>
            <w:r w:rsidRPr="00C440F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B22884" w:rsidRDefault="00B22884" w:rsidP="00B2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</w:tabs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مراجعة ومناقشة التقارير</w:t>
            </w:r>
          </w:p>
        </w:tc>
        <w:tc>
          <w:tcPr>
            <w:tcW w:w="1699" w:type="dxa"/>
          </w:tcPr>
          <w:p w:rsidR="00B22884" w:rsidRPr="00B76574" w:rsidRDefault="00B22884" w:rsidP="00B2288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B22884" w:rsidRPr="00DB131F" w:rsidRDefault="00B22884" w:rsidP="00B2288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22884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B22884" w:rsidRPr="00FD135E" w:rsidTr="00FD135E">
        <w:tc>
          <w:tcPr>
            <w:tcW w:w="9576" w:type="dxa"/>
            <w:gridSpan w:val="9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B22884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B22884" w:rsidRPr="00FD135E" w:rsidTr="00FD135E">
        <w:tc>
          <w:tcPr>
            <w:tcW w:w="3708" w:type="dxa"/>
            <w:gridSpan w:val="5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B22884" w:rsidRPr="00FD135E" w:rsidRDefault="00B2288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B22884" w:rsidRPr="00FD135E" w:rsidTr="00A135ED">
        <w:tc>
          <w:tcPr>
            <w:tcW w:w="3708" w:type="dxa"/>
            <w:gridSpan w:val="5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</w:tcPr>
          <w:p w:rsidR="00B22884" w:rsidRDefault="00B22884" w:rsidP="00A4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فلسفة الجمال اميرة حلمي مطر </w:t>
            </w:r>
          </w:p>
        </w:tc>
      </w:tr>
      <w:tr w:rsidR="00B22884" w:rsidRPr="00FD135E" w:rsidTr="00FD135E">
        <w:tc>
          <w:tcPr>
            <w:tcW w:w="3708" w:type="dxa"/>
            <w:gridSpan w:val="5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B22884" w:rsidRPr="00FD135E" w:rsidRDefault="00B22884" w:rsidP="00B2288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مجلات كليات الفنون الجميلة في العراق </w:t>
            </w:r>
          </w:p>
        </w:tc>
      </w:tr>
      <w:tr w:rsidR="00B22884" w:rsidRPr="00FD135E" w:rsidTr="00FD135E">
        <w:tc>
          <w:tcPr>
            <w:tcW w:w="3708" w:type="dxa"/>
            <w:gridSpan w:val="5"/>
            <w:vAlign w:val="center"/>
          </w:tcPr>
          <w:p w:rsidR="00B22884" w:rsidRPr="00FD135E" w:rsidRDefault="00B2288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B22884" w:rsidRPr="00B22884" w:rsidRDefault="00B22884" w:rsidP="00B2288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- البحث في المواقع الالكترونية عن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مفهوم الجمال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1B32"/>
    <w:multiLevelType w:val="hybridMultilevel"/>
    <w:tmpl w:val="D47AF8A0"/>
    <w:lvl w:ilvl="0" w:tplc="85487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632F02"/>
    <w:rsid w:val="006C4B54"/>
    <w:rsid w:val="00775D8A"/>
    <w:rsid w:val="0097216B"/>
    <w:rsid w:val="00B22884"/>
    <w:rsid w:val="00CE0751"/>
    <w:rsid w:val="00E94EFF"/>
    <w:rsid w:val="00F63361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dcterms:created xsi:type="dcterms:W3CDTF">2024-02-09T19:15:00Z</dcterms:created>
  <dcterms:modified xsi:type="dcterms:W3CDTF">2024-02-17T06:46:00Z</dcterms:modified>
</cp:coreProperties>
</file>