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-1065"/>
        <w:bidiVisual/>
        <w:tblW w:w="146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34"/>
        <w:gridCol w:w="1031"/>
        <w:gridCol w:w="4678"/>
        <w:gridCol w:w="2225"/>
        <w:gridCol w:w="1584"/>
        <w:gridCol w:w="1559"/>
        <w:gridCol w:w="1134"/>
        <w:gridCol w:w="709"/>
        <w:gridCol w:w="1186"/>
      </w:tblGrid>
      <w:tr w:rsidR="0052763D" w:rsidTr="00897CF7">
        <w:trPr>
          <w:trHeight w:val="680"/>
        </w:trPr>
        <w:tc>
          <w:tcPr>
            <w:tcW w:w="534" w:type="dxa"/>
            <w:shd w:val="clear" w:color="auto" w:fill="C0504D" w:themeFill="accent2"/>
            <w:vAlign w:val="center"/>
          </w:tcPr>
          <w:p w:rsidR="0052763D" w:rsidRPr="00EE4A70" w:rsidRDefault="0052763D" w:rsidP="00897CF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EE4A70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1031" w:type="dxa"/>
            <w:shd w:val="clear" w:color="auto" w:fill="C0504D" w:themeFill="accent2"/>
            <w:vAlign w:val="center"/>
          </w:tcPr>
          <w:p w:rsidR="0052763D" w:rsidRPr="00EE4A70" w:rsidRDefault="0052763D" w:rsidP="00897CF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EE4A70">
              <w:rPr>
                <w:rFonts w:hint="cs"/>
                <w:sz w:val="28"/>
                <w:szCs w:val="28"/>
                <w:rtl/>
                <w:lang w:bidi="ar-IQ"/>
              </w:rPr>
              <w:t>رقم التصنيف</w:t>
            </w:r>
          </w:p>
        </w:tc>
        <w:tc>
          <w:tcPr>
            <w:tcW w:w="4678" w:type="dxa"/>
            <w:shd w:val="clear" w:color="auto" w:fill="C0504D" w:themeFill="accent2"/>
            <w:vAlign w:val="center"/>
          </w:tcPr>
          <w:p w:rsidR="0052763D" w:rsidRPr="00EE4A70" w:rsidRDefault="0052763D" w:rsidP="00897CF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EE4A70">
              <w:rPr>
                <w:rFonts w:hint="cs"/>
                <w:sz w:val="28"/>
                <w:szCs w:val="28"/>
                <w:rtl/>
                <w:lang w:bidi="ar-IQ"/>
              </w:rPr>
              <w:t xml:space="preserve">عنوان </w:t>
            </w:r>
            <w:r w:rsidR="00EE4A70">
              <w:rPr>
                <w:rFonts w:hint="cs"/>
                <w:sz w:val="28"/>
                <w:szCs w:val="28"/>
                <w:rtl/>
                <w:lang w:bidi="ar-IQ"/>
              </w:rPr>
              <w:t>الاطروحة او الرسالة</w:t>
            </w:r>
          </w:p>
        </w:tc>
        <w:tc>
          <w:tcPr>
            <w:tcW w:w="2225" w:type="dxa"/>
            <w:shd w:val="clear" w:color="auto" w:fill="C0504D" w:themeFill="accent2"/>
            <w:vAlign w:val="center"/>
          </w:tcPr>
          <w:p w:rsidR="0052763D" w:rsidRPr="00EE4A70" w:rsidRDefault="001F5D42" w:rsidP="00897CF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اسم المقدم </w:t>
            </w:r>
          </w:p>
        </w:tc>
        <w:tc>
          <w:tcPr>
            <w:tcW w:w="1584" w:type="dxa"/>
            <w:shd w:val="clear" w:color="auto" w:fill="C0504D" w:themeFill="accent2"/>
            <w:vAlign w:val="center"/>
          </w:tcPr>
          <w:p w:rsidR="0052763D" w:rsidRPr="00EE4A70" w:rsidRDefault="001F5D42" w:rsidP="00897CF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اسم المشرف</w:t>
            </w:r>
          </w:p>
        </w:tc>
        <w:tc>
          <w:tcPr>
            <w:tcW w:w="1559" w:type="dxa"/>
            <w:shd w:val="clear" w:color="auto" w:fill="C0504D" w:themeFill="accent2"/>
            <w:vAlign w:val="center"/>
          </w:tcPr>
          <w:p w:rsidR="0052763D" w:rsidRPr="00EE4A70" w:rsidRDefault="0052763D" w:rsidP="00897CF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EE4A70">
              <w:rPr>
                <w:rFonts w:hint="cs"/>
                <w:sz w:val="28"/>
                <w:szCs w:val="28"/>
                <w:rtl/>
                <w:lang w:bidi="ar-IQ"/>
              </w:rPr>
              <w:t>جههة الاصدار</w:t>
            </w:r>
          </w:p>
        </w:tc>
        <w:tc>
          <w:tcPr>
            <w:tcW w:w="1134" w:type="dxa"/>
            <w:shd w:val="clear" w:color="auto" w:fill="C0504D" w:themeFill="accent2"/>
            <w:vAlign w:val="center"/>
          </w:tcPr>
          <w:p w:rsidR="0052763D" w:rsidRPr="00EE4A70" w:rsidRDefault="0052763D" w:rsidP="00897CF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EE4A70">
              <w:rPr>
                <w:rFonts w:hint="cs"/>
                <w:sz w:val="28"/>
                <w:szCs w:val="28"/>
                <w:rtl/>
                <w:lang w:bidi="ar-IQ"/>
              </w:rPr>
              <w:t>مكان و سنة الطبع</w:t>
            </w:r>
          </w:p>
        </w:tc>
        <w:tc>
          <w:tcPr>
            <w:tcW w:w="709" w:type="dxa"/>
            <w:shd w:val="clear" w:color="auto" w:fill="C0504D" w:themeFill="accent2"/>
            <w:vAlign w:val="center"/>
          </w:tcPr>
          <w:p w:rsidR="0052763D" w:rsidRPr="00EE4A70" w:rsidRDefault="0052763D" w:rsidP="00897CF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EE4A70">
              <w:rPr>
                <w:rFonts w:hint="cs"/>
                <w:sz w:val="28"/>
                <w:szCs w:val="28"/>
                <w:rtl/>
                <w:lang w:bidi="ar-IQ"/>
              </w:rPr>
              <w:t>العدد</w:t>
            </w:r>
          </w:p>
        </w:tc>
        <w:tc>
          <w:tcPr>
            <w:tcW w:w="1186" w:type="dxa"/>
            <w:shd w:val="clear" w:color="auto" w:fill="C0504D" w:themeFill="accent2"/>
            <w:vAlign w:val="center"/>
          </w:tcPr>
          <w:p w:rsidR="0052763D" w:rsidRPr="00EE4A70" w:rsidRDefault="0052763D" w:rsidP="00897CF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EE4A70">
              <w:rPr>
                <w:rFonts w:hint="cs"/>
                <w:sz w:val="28"/>
                <w:szCs w:val="28"/>
                <w:rtl/>
                <w:lang w:bidi="ar-IQ"/>
              </w:rPr>
              <w:t>الملاحظات</w:t>
            </w:r>
          </w:p>
        </w:tc>
      </w:tr>
      <w:tr w:rsidR="0052763D" w:rsidTr="00897CF7">
        <w:trPr>
          <w:trHeight w:val="680"/>
        </w:trPr>
        <w:tc>
          <w:tcPr>
            <w:tcW w:w="534" w:type="dxa"/>
            <w:shd w:val="clear" w:color="auto" w:fill="C0504D" w:themeFill="accent2"/>
            <w:vAlign w:val="center"/>
          </w:tcPr>
          <w:p w:rsidR="0052763D" w:rsidRPr="00EE4A70" w:rsidRDefault="00EE4A70" w:rsidP="00897CF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EE4A70"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031" w:type="dxa"/>
            <w:vAlign w:val="center"/>
          </w:tcPr>
          <w:p w:rsidR="0052763D" w:rsidRPr="00EE4A70" w:rsidRDefault="001F5D42" w:rsidP="00897CF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025.1</w:t>
            </w:r>
          </w:p>
        </w:tc>
        <w:tc>
          <w:tcPr>
            <w:tcW w:w="4678" w:type="dxa"/>
            <w:vAlign w:val="center"/>
          </w:tcPr>
          <w:p w:rsidR="0052763D" w:rsidRPr="00EE4A70" w:rsidRDefault="001F5D42" w:rsidP="00897CF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الحكم الجمالي بين الادراك الحسي والتذوق الفني</w:t>
            </w:r>
          </w:p>
        </w:tc>
        <w:tc>
          <w:tcPr>
            <w:tcW w:w="2225" w:type="dxa"/>
            <w:vAlign w:val="center"/>
          </w:tcPr>
          <w:p w:rsidR="0052763D" w:rsidRPr="00EE4A70" w:rsidRDefault="001F5D42" w:rsidP="00897CF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معن جاسم محمد امين</w:t>
            </w:r>
          </w:p>
        </w:tc>
        <w:tc>
          <w:tcPr>
            <w:tcW w:w="1584" w:type="dxa"/>
            <w:vAlign w:val="center"/>
          </w:tcPr>
          <w:p w:rsidR="0052763D" w:rsidRPr="00EE4A70" w:rsidRDefault="001F5D42" w:rsidP="00897CF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د. قاسم حسين صالح</w:t>
            </w:r>
          </w:p>
        </w:tc>
        <w:tc>
          <w:tcPr>
            <w:tcW w:w="1559" w:type="dxa"/>
            <w:vAlign w:val="center"/>
          </w:tcPr>
          <w:p w:rsidR="0052763D" w:rsidRPr="00EE4A70" w:rsidRDefault="001F5D42" w:rsidP="00897CF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بغداد </w:t>
            </w:r>
          </w:p>
        </w:tc>
        <w:tc>
          <w:tcPr>
            <w:tcW w:w="1134" w:type="dxa"/>
            <w:vAlign w:val="center"/>
          </w:tcPr>
          <w:p w:rsidR="0052763D" w:rsidRPr="00EE4A70" w:rsidRDefault="001F5D42" w:rsidP="00897CF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2001</w:t>
            </w:r>
          </w:p>
        </w:tc>
        <w:tc>
          <w:tcPr>
            <w:tcW w:w="709" w:type="dxa"/>
            <w:vAlign w:val="center"/>
          </w:tcPr>
          <w:p w:rsidR="0052763D" w:rsidRPr="00EE4A70" w:rsidRDefault="003E0BE7" w:rsidP="00897CF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1186" w:type="dxa"/>
            <w:vAlign w:val="center"/>
          </w:tcPr>
          <w:p w:rsidR="0052763D" w:rsidRPr="00EE4A70" w:rsidRDefault="003E0BE7" w:rsidP="00897CF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رساله</w:t>
            </w:r>
          </w:p>
        </w:tc>
      </w:tr>
      <w:tr w:rsidR="0052763D" w:rsidTr="00897CF7">
        <w:trPr>
          <w:trHeight w:val="680"/>
        </w:trPr>
        <w:tc>
          <w:tcPr>
            <w:tcW w:w="534" w:type="dxa"/>
            <w:shd w:val="clear" w:color="auto" w:fill="C0504D" w:themeFill="accent2"/>
            <w:vAlign w:val="center"/>
          </w:tcPr>
          <w:p w:rsidR="0052763D" w:rsidRPr="00EE4A70" w:rsidRDefault="00EE4A70" w:rsidP="00897CF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EE4A70"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031" w:type="dxa"/>
            <w:vAlign w:val="center"/>
          </w:tcPr>
          <w:p w:rsidR="0052763D" w:rsidRPr="00EE4A70" w:rsidRDefault="001F5D42" w:rsidP="00897CF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025.2</w:t>
            </w:r>
          </w:p>
        </w:tc>
        <w:tc>
          <w:tcPr>
            <w:tcW w:w="4678" w:type="dxa"/>
            <w:vAlign w:val="center"/>
          </w:tcPr>
          <w:p w:rsidR="0052763D" w:rsidRPr="00EE4A70" w:rsidRDefault="003E0BE7" w:rsidP="00897CF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بناء انموذج لتقويم النتاجات التشكيلية واستعماله في تقويم نتاجات طلبة قسم التربية الفنية </w:t>
            </w:r>
          </w:p>
        </w:tc>
        <w:tc>
          <w:tcPr>
            <w:tcW w:w="2225" w:type="dxa"/>
            <w:vAlign w:val="center"/>
          </w:tcPr>
          <w:p w:rsidR="0052763D" w:rsidRPr="00EE4A70" w:rsidRDefault="003E0BE7" w:rsidP="00897CF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سهى علي عبد الباقي الرماح</w:t>
            </w:r>
          </w:p>
        </w:tc>
        <w:tc>
          <w:tcPr>
            <w:tcW w:w="1584" w:type="dxa"/>
            <w:vAlign w:val="center"/>
          </w:tcPr>
          <w:p w:rsidR="0052763D" w:rsidRPr="00EE4A70" w:rsidRDefault="003E0BE7" w:rsidP="00897CF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د. كامل ثامر الكبيسي/د.عبد المنعم خيري العاني</w:t>
            </w:r>
          </w:p>
        </w:tc>
        <w:tc>
          <w:tcPr>
            <w:tcW w:w="1559" w:type="dxa"/>
            <w:vAlign w:val="center"/>
          </w:tcPr>
          <w:p w:rsidR="0052763D" w:rsidRPr="00EE4A70" w:rsidRDefault="003E0BE7" w:rsidP="00897CF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بغداد</w:t>
            </w:r>
          </w:p>
        </w:tc>
        <w:tc>
          <w:tcPr>
            <w:tcW w:w="1134" w:type="dxa"/>
            <w:vAlign w:val="center"/>
          </w:tcPr>
          <w:p w:rsidR="0052763D" w:rsidRPr="00EE4A70" w:rsidRDefault="003E0BE7" w:rsidP="00897CF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2002</w:t>
            </w:r>
          </w:p>
        </w:tc>
        <w:tc>
          <w:tcPr>
            <w:tcW w:w="709" w:type="dxa"/>
            <w:vAlign w:val="center"/>
          </w:tcPr>
          <w:p w:rsidR="0052763D" w:rsidRPr="00EE4A70" w:rsidRDefault="003E0BE7" w:rsidP="00897CF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186" w:type="dxa"/>
            <w:vAlign w:val="center"/>
          </w:tcPr>
          <w:p w:rsidR="0052763D" w:rsidRPr="00EE4A70" w:rsidRDefault="003E0BE7" w:rsidP="00897CF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اطروحة</w:t>
            </w:r>
          </w:p>
        </w:tc>
      </w:tr>
      <w:tr w:rsidR="0052763D" w:rsidTr="00897CF7">
        <w:trPr>
          <w:trHeight w:val="680"/>
        </w:trPr>
        <w:tc>
          <w:tcPr>
            <w:tcW w:w="534" w:type="dxa"/>
            <w:shd w:val="clear" w:color="auto" w:fill="C0504D" w:themeFill="accent2"/>
            <w:vAlign w:val="center"/>
          </w:tcPr>
          <w:p w:rsidR="0052763D" w:rsidRPr="00EE4A70" w:rsidRDefault="00EE4A70" w:rsidP="00897CF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EE4A70"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031" w:type="dxa"/>
            <w:vAlign w:val="center"/>
          </w:tcPr>
          <w:p w:rsidR="0052763D" w:rsidRPr="00EE4A70" w:rsidRDefault="001F5D42" w:rsidP="00897CF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025.3</w:t>
            </w:r>
          </w:p>
        </w:tc>
        <w:tc>
          <w:tcPr>
            <w:tcW w:w="4678" w:type="dxa"/>
            <w:vAlign w:val="center"/>
          </w:tcPr>
          <w:p w:rsidR="0052763D" w:rsidRPr="00EE4A70" w:rsidRDefault="003E0BE7" w:rsidP="00897CF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الخرائط المعرفية وعلاقاتها بالذاكرة الصورية والتدوير العقلي </w:t>
            </w:r>
          </w:p>
        </w:tc>
        <w:tc>
          <w:tcPr>
            <w:tcW w:w="2225" w:type="dxa"/>
            <w:vAlign w:val="center"/>
          </w:tcPr>
          <w:p w:rsidR="0052763D" w:rsidRPr="00EE4A70" w:rsidRDefault="003E0BE7" w:rsidP="00897CF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رياض عزيز عباس</w:t>
            </w:r>
          </w:p>
        </w:tc>
        <w:tc>
          <w:tcPr>
            <w:tcW w:w="1584" w:type="dxa"/>
            <w:vAlign w:val="center"/>
          </w:tcPr>
          <w:p w:rsidR="0052763D" w:rsidRPr="00EE4A70" w:rsidRDefault="003E0BE7" w:rsidP="00897CF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د. وهيب مجيد الكبيسي </w:t>
            </w:r>
          </w:p>
        </w:tc>
        <w:tc>
          <w:tcPr>
            <w:tcW w:w="1559" w:type="dxa"/>
            <w:vAlign w:val="center"/>
          </w:tcPr>
          <w:p w:rsidR="0052763D" w:rsidRPr="00EE4A70" w:rsidRDefault="003E0BE7" w:rsidP="00897CF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بغداد </w:t>
            </w:r>
          </w:p>
        </w:tc>
        <w:tc>
          <w:tcPr>
            <w:tcW w:w="1134" w:type="dxa"/>
            <w:vAlign w:val="center"/>
          </w:tcPr>
          <w:p w:rsidR="0052763D" w:rsidRPr="00EE4A70" w:rsidRDefault="003E0BE7" w:rsidP="00897CF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2005</w:t>
            </w:r>
          </w:p>
        </w:tc>
        <w:tc>
          <w:tcPr>
            <w:tcW w:w="709" w:type="dxa"/>
            <w:vAlign w:val="center"/>
          </w:tcPr>
          <w:p w:rsidR="0052763D" w:rsidRPr="00EE4A70" w:rsidRDefault="003E0BE7" w:rsidP="00897CF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186" w:type="dxa"/>
            <w:vAlign w:val="center"/>
          </w:tcPr>
          <w:p w:rsidR="0052763D" w:rsidRPr="00EE4A70" w:rsidRDefault="003E0BE7" w:rsidP="00897CF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اطروحة</w:t>
            </w:r>
          </w:p>
        </w:tc>
      </w:tr>
      <w:tr w:rsidR="0052763D" w:rsidTr="00897CF7">
        <w:trPr>
          <w:trHeight w:val="680"/>
        </w:trPr>
        <w:tc>
          <w:tcPr>
            <w:tcW w:w="534" w:type="dxa"/>
            <w:shd w:val="clear" w:color="auto" w:fill="C0504D" w:themeFill="accent2"/>
            <w:vAlign w:val="center"/>
          </w:tcPr>
          <w:p w:rsidR="0052763D" w:rsidRPr="00EE4A70" w:rsidRDefault="00EE4A70" w:rsidP="00897CF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EE4A70">
              <w:rPr>
                <w:rFonts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031" w:type="dxa"/>
            <w:vAlign w:val="center"/>
          </w:tcPr>
          <w:p w:rsidR="0052763D" w:rsidRPr="00EE4A70" w:rsidRDefault="001F5D42" w:rsidP="00897CF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025.4</w:t>
            </w:r>
          </w:p>
        </w:tc>
        <w:tc>
          <w:tcPr>
            <w:tcW w:w="4678" w:type="dxa"/>
            <w:vAlign w:val="center"/>
          </w:tcPr>
          <w:p w:rsidR="0052763D" w:rsidRPr="00EE4A70" w:rsidRDefault="003E0BE7" w:rsidP="00897CF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الظاهراتية في الرسم الحديث</w:t>
            </w:r>
          </w:p>
        </w:tc>
        <w:tc>
          <w:tcPr>
            <w:tcW w:w="2225" w:type="dxa"/>
            <w:vAlign w:val="center"/>
          </w:tcPr>
          <w:p w:rsidR="0052763D" w:rsidRPr="00EE4A70" w:rsidRDefault="003E0BE7" w:rsidP="00897CF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جواد عبد الكاظم فرحان الزبيدي</w:t>
            </w:r>
          </w:p>
        </w:tc>
        <w:tc>
          <w:tcPr>
            <w:tcW w:w="1584" w:type="dxa"/>
            <w:vAlign w:val="center"/>
          </w:tcPr>
          <w:p w:rsidR="0052763D" w:rsidRPr="00EE4A70" w:rsidRDefault="003E0BE7" w:rsidP="00897CF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د. حامد عباس مخيف/د.علي شناوه وادي</w:t>
            </w:r>
          </w:p>
        </w:tc>
        <w:tc>
          <w:tcPr>
            <w:tcW w:w="1559" w:type="dxa"/>
            <w:vAlign w:val="center"/>
          </w:tcPr>
          <w:p w:rsidR="0052763D" w:rsidRPr="00EE4A70" w:rsidRDefault="00810E12" w:rsidP="00897CF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بابل </w:t>
            </w:r>
          </w:p>
        </w:tc>
        <w:tc>
          <w:tcPr>
            <w:tcW w:w="1134" w:type="dxa"/>
            <w:vAlign w:val="center"/>
          </w:tcPr>
          <w:p w:rsidR="0052763D" w:rsidRPr="00EE4A70" w:rsidRDefault="00810E12" w:rsidP="00897CF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2005</w:t>
            </w:r>
          </w:p>
        </w:tc>
        <w:tc>
          <w:tcPr>
            <w:tcW w:w="709" w:type="dxa"/>
            <w:vAlign w:val="center"/>
          </w:tcPr>
          <w:p w:rsidR="0052763D" w:rsidRPr="00EE4A70" w:rsidRDefault="00810E12" w:rsidP="00897CF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186" w:type="dxa"/>
            <w:vAlign w:val="center"/>
          </w:tcPr>
          <w:p w:rsidR="0052763D" w:rsidRPr="00EE4A70" w:rsidRDefault="00810E12" w:rsidP="00897CF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اطروحة</w:t>
            </w:r>
          </w:p>
        </w:tc>
      </w:tr>
      <w:tr w:rsidR="0052763D" w:rsidTr="00897CF7">
        <w:trPr>
          <w:trHeight w:val="680"/>
        </w:trPr>
        <w:tc>
          <w:tcPr>
            <w:tcW w:w="534" w:type="dxa"/>
            <w:shd w:val="clear" w:color="auto" w:fill="C0504D" w:themeFill="accent2"/>
            <w:vAlign w:val="center"/>
          </w:tcPr>
          <w:p w:rsidR="0052763D" w:rsidRPr="00EE4A70" w:rsidRDefault="00EE4A70" w:rsidP="00897CF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EE4A70">
              <w:rPr>
                <w:rFonts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031" w:type="dxa"/>
            <w:vAlign w:val="center"/>
          </w:tcPr>
          <w:p w:rsidR="0052763D" w:rsidRPr="00EE4A70" w:rsidRDefault="001F5D42" w:rsidP="00897CF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025.5</w:t>
            </w:r>
          </w:p>
        </w:tc>
        <w:tc>
          <w:tcPr>
            <w:tcW w:w="4678" w:type="dxa"/>
            <w:vAlign w:val="center"/>
          </w:tcPr>
          <w:p w:rsidR="0052763D" w:rsidRPr="00EE4A70" w:rsidRDefault="00810E12" w:rsidP="00897CF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اتجاهات النحت الامريكي المعاصر</w:t>
            </w:r>
          </w:p>
        </w:tc>
        <w:tc>
          <w:tcPr>
            <w:tcW w:w="2225" w:type="dxa"/>
            <w:vAlign w:val="center"/>
          </w:tcPr>
          <w:p w:rsidR="0052763D" w:rsidRPr="00EE4A70" w:rsidRDefault="00810E12" w:rsidP="00897CF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كريمة حسن احمد</w:t>
            </w:r>
          </w:p>
        </w:tc>
        <w:tc>
          <w:tcPr>
            <w:tcW w:w="1584" w:type="dxa"/>
            <w:vAlign w:val="center"/>
          </w:tcPr>
          <w:p w:rsidR="0052763D" w:rsidRPr="00EE4A70" w:rsidRDefault="00810E12" w:rsidP="00897CF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د.جبار محمود العبيدي </w:t>
            </w:r>
          </w:p>
        </w:tc>
        <w:tc>
          <w:tcPr>
            <w:tcW w:w="1559" w:type="dxa"/>
            <w:vAlign w:val="center"/>
          </w:tcPr>
          <w:p w:rsidR="0052763D" w:rsidRPr="00EE4A70" w:rsidRDefault="00810E12" w:rsidP="00897CF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بغداد</w:t>
            </w:r>
          </w:p>
        </w:tc>
        <w:tc>
          <w:tcPr>
            <w:tcW w:w="1134" w:type="dxa"/>
            <w:vAlign w:val="center"/>
          </w:tcPr>
          <w:p w:rsidR="0052763D" w:rsidRPr="00EE4A70" w:rsidRDefault="00810E12" w:rsidP="00897CF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2007</w:t>
            </w:r>
          </w:p>
        </w:tc>
        <w:tc>
          <w:tcPr>
            <w:tcW w:w="709" w:type="dxa"/>
            <w:vAlign w:val="center"/>
          </w:tcPr>
          <w:p w:rsidR="0052763D" w:rsidRPr="00EE4A70" w:rsidRDefault="00810E12" w:rsidP="00897CF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186" w:type="dxa"/>
            <w:vAlign w:val="center"/>
          </w:tcPr>
          <w:p w:rsidR="0052763D" w:rsidRPr="00EE4A70" w:rsidRDefault="00810E12" w:rsidP="00897CF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اطروحة</w:t>
            </w:r>
          </w:p>
        </w:tc>
      </w:tr>
      <w:tr w:rsidR="0052763D" w:rsidTr="00897CF7">
        <w:trPr>
          <w:trHeight w:val="680"/>
        </w:trPr>
        <w:tc>
          <w:tcPr>
            <w:tcW w:w="534" w:type="dxa"/>
            <w:shd w:val="clear" w:color="auto" w:fill="C0504D" w:themeFill="accent2"/>
            <w:vAlign w:val="center"/>
          </w:tcPr>
          <w:p w:rsidR="0052763D" w:rsidRPr="00EE4A70" w:rsidRDefault="00EE4A70" w:rsidP="00897CF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EE4A70">
              <w:rPr>
                <w:rFonts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031" w:type="dxa"/>
            <w:vAlign w:val="center"/>
          </w:tcPr>
          <w:p w:rsidR="0052763D" w:rsidRPr="00EE4A70" w:rsidRDefault="001F5D42" w:rsidP="00897CF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025.6</w:t>
            </w:r>
          </w:p>
        </w:tc>
        <w:tc>
          <w:tcPr>
            <w:tcW w:w="4678" w:type="dxa"/>
            <w:vAlign w:val="center"/>
          </w:tcPr>
          <w:p w:rsidR="0052763D" w:rsidRPr="00EE4A70" w:rsidRDefault="00810E12" w:rsidP="00897CF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فلسفة التربية الجمالية في ضوء الجمالية الالمانية الحديثة</w:t>
            </w:r>
          </w:p>
        </w:tc>
        <w:tc>
          <w:tcPr>
            <w:tcW w:w="2225" w:type="dxa"/>
            <w:vAlign w:val="center"/>
          </w:tcPr>
          <w:p w:rsidR="0052763D" w:rsidRPr="00EE4A70" w:rsidRDefault="00810E12" w:rsidP="00897CF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علي عبد الكريم رضا</w:t>
            </w:r>
          </w:p>
        </w:tc>
        <w:tc>
          <w:tcPr>
            <w:tcW w:w="1584" w:type="dxa"/>
            <w:vAlign w:val="center"/>
          </w:tcPr>
          <w:p w:rsidR="0052763D" w:rsidRPr="00EE4A70" w:rsidRDefault="00810E12" w:rsidP="00897CF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ا.د.عقيل مهدي يوسف ا.م.د.ماجد نافع الكناني</w:t>
            </w:r>
          </w:p>
        </w:tc>
        <w:tc>
          <w:tcPr>
            <w:tcW w:w="1559" w:type="dxa"/>
            <w:vAlign w:val="center"/>
          </w:tcPr>
          <w:p w:rsidR="0052763D" w:rsidRPr="00EE4A70" w:rsidRDefault="00810E12" w:rsidP="00897CF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بغداد</w:t>
            </w:r>
          </w:p>
        </w:tc>
        <w:tc>
          <w:tcPr>
            <w:tcW w:w="1134" w:type="dxa"/>
            <w:vAlign w:val="center"/>
          </w:tcPr>
          <w:p w:rsidR="0052763D" w:rsidRPr="00EE4A70" w:rsidRDefault="00810E12" w:rsidP="00897CF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2009</w:t>
            </w:r>
          </w:p>
        </w:tc>
        <w:tc>
          <w:tcPr>
            <w:tcW w:w="709" w:type="dxa"/>
            <w:vAlign w:val="center"/>
          </w:tcPr>
          <w:p w:rsidR="0052763D" w:rsidRPr="00EE4A70" w:rsidRDefault="00810E12" w:rsidP="00897CF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186" w:type="dxa"/>
            <w:vAlign w:val="center"/>
          </w:tcPr>
          <w:p w:rsidR="0052763D" w:rsidRPr="00EE4A70" w:rsidRDefault="00810E12" w:rsidP="00897CF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اطروحة</w:t>
            </w:r>
          </w:p>
        </w:tc>
      </w:tr>
      <w:tr w:rsidR="0052763D" w:rsidTr="00897CF7">
        <w:trPr>
          <w:trHeight w:val="680"/>
        </w:trPr>
        <w:tc>
          <w:tcPr>
            <w:tcW w:w="534" w:type="dxa"/>
            <w:shd w:val="clear" w:color="auto" w:fill="C0504D" w:themeFill="accent2"/>
            <w:vAlign w:val="center"/>
          </w:tcPr>
          <w:p w:rsidR="0052763D" w:rsidRPr="00EE4A70" w:rsidRDefault="00EE4A70" w:rsidP="00897CF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EE4A70">
              <w:rPr>
                <w:rFonts w:hint="cs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031" w:type="dxa"/>
            <w:vAlign w:val="center"/>
          </w:tcPr>
          <w:p w:rsidR="0052763D" w:rsidRPr="00EE4A70" w:rsidRDefault="001F5D42" w:rsidP="00897CF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025.7</w:t>
            </w:r>
          </w:p>
        </w:tc>
        <w:tc>
          <w:tcPr>
            <w:tcW w:w="4678" w:type="dxa"/>
            <w:vAlign w:val="center"/>
          </w:tcPr>
          <w:p w:rsidR="0052763D" w:rsidRPr="00EE4A70" w:rsidRDefault="00810E12" w:rsidP="00897CF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النظم المنطقية لفن الرسم </w:t>
            </w:r>
          </w:p>
        </w:tc>
        <w:tc>
          <w:tcPr>
            <w:tcW w:w="2225" w:type="dxa"/>
            <w:vAlign w:val="center"/>
          </w:tcPr>
          <w:p w:rsidR="0052763D" w:rsidRPr="00EE4A70" w:rsidRDefault="00810E12" w:rsidP="00897CF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هناء مال الله عبد الرزاق الحداد</w:t>
            </w:r>
          </w:p>
        </w:tc>
        <w:tc>
          <w:tcPr>
            <w:tcW w:w="1584" w:type="dxa"/>
            <w:vAlign w:val="center"/>
          </w:tcPr>
          <w:p w:rsidR="0052763D" w:rsidRPr="00EE4A70" w:rsidRDefault="00810E12" w:rsidP="00897CF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د.مالك المطلبي /ا. سعد الطائي</w:t>
            </w:r>
          </w:p>
        </w:tc>
        <w:tc>
          <w:tcPr>
            <w:tcW w:w="1559" w:type="dxa"/>
            <w:vAlign w:val="center"/>
          </w:tcPr>
          <w:p w:rsidR="0052763D" w:rsidRPr="00EE4A70" w:rsidRDefault="00810E12" w:rsidP="00897CF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بغداد </w:t>
            </w:r>
          </w:p>
        </w:tc>
        <w:tc>
          <w:tcPr>
            <w:tcW w:w="1134" w:type="dxa"/>
            <w:vAlign w:val="center"/>
          </w:tcPr>
          <w:p w:rsidR="0052763D" w:rsidRPr="00EE4A70" w:rsidRDefault="00810E12" w:rsidP="00897CF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2004</w:t>
            </w:r>
          </w:p>
        </w:tc>
        <w:tc>
          <w:tcPr>
            <w:tcW w:w="709" w:type="dxa"/>
            <w:vAlign w:val="center"/>
          </w:tcPr>
          <w:p w:rsidR="0052763D" w:rsidRPr="00EE4A70" w:rsidRDefault="00810E12" w:rsidP="00897CF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186" w:type="dxa"/>
            <w:vAlign w:val="center"/>
          </w:tcPr>
          <w:p w:rsidR="0052763D" w:rsidRPr="00EE4A70" w:rsidRDefault="00810E12" w:rsidP="00897CF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اطروحة</w:t>
            </w:r>
          </w:p>
        </w:tc>
      </w:tr>
      <w:tr w:rsidR="00EE4A70" w:rsidTr="00897CF7">
        <w:trPr>
          <w:trHeight w:val="680"/>
        </w:trPr>
        <w:tc>
          <w:tcPr>
            <w:tcW w:w="534" w:type="dxa"/>
            <w:shd w:val="clear" w:color="auto" w:fill="C0504D" w:themeFill="accent2"/>
            <w:vAlign w:val="center"/>
          </w:tcPr>
          <w:p w:rsidR="00EE4A70" w:rsidRPr="00EE4A70" w:rsidRDefault="00EE4A70" w:rsidP="00897CF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031" w:type="dxa"/>
            <w:vAlign w:val="center"/>
          </w:tcPr>
          <w:p w:rsidR="00EE4A70" w:rsidRPr="00EE4A70" w:rsidRDefault="001F5D42" w:rsidP="00897CF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025.8.</w:t>
            </w:r>
          </w:p>
        </w:tc>
        <w:tc>
          <w:tcPr>
            <w:tcW w:w="4678" w:type="dxa"/>
            <w:vAlign w:val="center"/>
          </w:tcPr>
          <w:p w:rsidR="00EE4A70" w:rsidRPr="00EE4A70" w:rsidRDefault="00810E12" w:rsidP="00897CF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فاعلية التعلم بالاستكشاف في تنمية المهارات الفنية لدى طلبة قسم التربية الفنية _مادة اسس التصميم</w:t>
            </w:r>
          </w:p>
        </w:tc>
        <w:tc>
          <w:tcPr>
            <w:tcW w:w="2225" w:type="dxa"/>
            <w:vAlign w:val="center"/>
          </w:tcPr>
          <w:p w:rsidR="00EE4A70" w:rsidRPr="00EE4A70" w:rsidRDefault="00810E12" w:rsidP="00897CF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لميس سعدون عباس الشمري </w:t>
            </w:r>
          </w:p>
        </w:tc>
        <w:tc>
          <w:tcPr>
            <w:tcW w:w="1584" w:type="dxa"/>
            <w:vAlign w:val="center"/>
          </w:tcPr>
          <w:p w:rsidR="00EE4A70" w:rsidRPr="00EE4A70" w:rsidRDefault="00810E12" w:rsidP="00897CF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د.مها اسماعيل الشيخلي </w:t>
            </w:r>
          </w:p>
        </w:tc>
        <w:tc>
          <w:tcPr>
            <w:tcW w:w="1559" w:type="dxa"/>
            <w:vAlign w:val="center"/>
          </w:tcPr>
          <w:p w:rsidR="00EE4A70" w:rsidRPr="00EE4A70" w:rsidRDefault="00810E12" w:rsidP="00897CF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بغداد </w:t>
            </w:r>
          </w:p>
        </w:tc>
        <w:tc>
          <w:tcPr>
            <w:tcW w:w="1134" w:type="dxa"/>
            <w:vAlign w:val="center"/>
          </w:tcPr>
          <w:p w:rsidR="00EE4A70" w:rsidRPr="00EE4A70" w:rsidRDefault="00810E12" w:rsidP="00897CF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2012</w:t>
            </w:r>
          </w:p>
        </w:tc>
        <w:tc>
          <w:tcPr>
            <w:tcW w:w="709" w:type="dxa"/>
            <w:vAlign w:val="center"/>
          </w:tcPr>
          <w:p w:rsidR="00EE4A70" w:rsidRPr="00EE4A70" w:rsidRDefault="00810E12" w:rsidP="00897CF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186" w:type="dxa"/>
            <w:vAlign w:val="center"/>
          </w:tcPr>
          <w:p w:rsidR="00EE4A70" w:rsidRPr="00EE4A70" w:rsidRDefault="00810E12" w:rsidP="00897CF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رسالة</w:t>
            </w:r>
          </w:p>
        </w:tc>
      </w:tr>
      <w:tr w:rsidR="00EE4A70" w:rsidTr="00897CF7">
        <w:trPr>
          <w:trHeight w:val="680"/>
        </w:trPr>
        <w:tc>
          <w:tcPr>
            <w:tcW w:w="534" w:type="dxa"/>
            <w:shd w:val="clear" w:color="auto" w:fill="C0504D" w:themeFill="accent2"/>
            <w:vAlign w:val="center"/>
          </w:tcPr>
          <w:p w:rsidR="00EE4A70" w:rsidRPr="00EE4A70" w:rsidRDefault="00EE4A70" w:rsidP="00897CF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lastRenderedPageBreak/>
              <w:t>9</w:t>
            </w:r>
          </w:p>
        </w:tc>
        <w:tc>
          <w:tcPr>
            <w:tcW w:w="1031" w:type="dxa"/>
            <w:vAlign w:val="center"/>
          </w:tcPr>
          <w:p w:rsidR="00EE4A70" w:rsidRPr="00EE4A70" w:rsidRDefault="001F5D42" w:rsidP="00897CF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025.9</w:t>
            </w:r>
          </w:p>
        </w:tc>
        <w:tc>
          <w:tcPr>
            <w:tcW w:w="4678" w:type="dxa"/>
            <w:vAlign w:val="center"/>
          </w:tcPr>
          <w:p w:rsidR="00EE4A70" w:rsidRPr="00EE4A70" w:rsidRDefault="00905A32" w:rsidP="00897CF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الاساليب التقنية في اعمال تشكيلي مرحلة الستينيات وتوظيفها في نتاجات طلبة قسم التربية الفنية</w:t>
            </w:r>
          </w:p>
        </w:tc>
        <w:tc>
          <w:tcPr>
            <w:tcW w:w="2225" w:type="dxa"/>
            <w:vAlign w:val="center"/>
          </w:tcPr>
          <w:p w:rsidR="00EE4A70" w:rsidRPr="00EE4A70" w:rsidRDefault="00905A32" w:rsidP="00897CF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جنان جبار عبود الجوراني </w:t>
            </w:r>
          </w:p>
        </w:tc>
        <w:tc>
          <w:tcPr>
            <w:tcW w:w="1584" w:type="dxa"/>
            <w:vAlign w:val="center"/>
          </w:tcPr>
          <w:p w:rsidR="00EE4A70" w:rsidRPr="00EE4A70" w:rsidRDefault="00905A32" w:rsidP="00897CF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ا.م.د.ابراهيم عبد الرزاق الجبوري</w:t>
            </w:r>
          </w:p>
        </w:tc>
        <w:tc>
          <w:tcPr>
            <w:tcW w:w="1559" w:type="dxa"/>
            <w:vAlign w:val="center"/>
          </w:tcPr>
          <w:p w:rsidR="00EE4A70" w:rsidRPr="00EE4A70" w:rsidRDefault="00905A32" w:rsidP="00897CF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بغداد </w:t>
            </w:r>
          </w:p>
        </w:tc>
        <w:tc>
          <w:tcPr>
            <w:tcW w:w="1134" w:type="dxa"/>
            <w:vAlign w:val="center"/>
          </w:tcPr>
          <w:p w:rsidR="00EE4A70" w:rsidRPr="00EE4A70" w:rsidRDefault="00905A32" w:rsidP="00897CF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2012</w:t>
            </w:r>
          </w:p>
        </w:tc>
        <w:tc>
          <w:tcPr>
            <w:tcW w:w="709" w:type="dxa"/>
            <w:vAlign w:val="center"/>
          </w:tcPr>
          <w:p w:rsidR="00EE4A70" w:rsidRPr="00EE4A70" w:rsidRDefault="00905A32" w:rsidP="00897CF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186" w:type="dxa"/>
            <w:vAlign w:val="center"/>
          </w:tcPr>
          <w:p w:rsidR="00EE4A70" w:rsidRPr="00EE4A70" w:rsidRDefault="00905A32" w:rsidP="00897CF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رسالة</w:t>
            </w:r>
          </w:p>
        </w:tc>
      </w:tr>
      <w:tr w:rsidR="00EE4A70" w:rsidTr="00897CF7">
        <w:trPr>
          <w:trHeight w:val="680"/>
        </w:trPr>
        <w:tc>
          <w:tcPr>
            <w:tcW w:w="534" w:type="dxa"/>
            <w:shd w:val="clear" w:color="auto" w:fill="C0504D" w:themeFill="accent2"/>
            <w:vAlign w:val="center"/>
          </w:tcPr>
          <w:p w:rsidR="00EE4A70" w:rsidRPr="00EE4A70" w:rsidRDefault="00EE4A70" w:rsidP="00897CF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031" w:type="dxa"/>
            <w:vAlign w:val="center"/>
          </w:tcPr>
          <w:p w:rsidR="00EE4A70" w:rsidRPr="00EE4A70" w:rsidRDefault="001F5D42" w:rsidP="00897CF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025.10</w:t>
            </w:r>
          </w:p>
        </w:tc>
        <w:tc>
          <w:tcPr>
            <w:tcW w:w="4678" w:type="dxa"/>
            <w:vAlign w:val="center"/>
          </w:tcPr>
          <w:p w:rsidR="00EE4A70" w:rsidRPr="00EE4A70" w:rsidRDefault="00905A32" w:rsidP="00897CF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السرد والتشكيل الصوري في اعمال الفنان ماهود احمد</w:t>
            </w:r>
          </w:p>
        </w:tc>
        <w:tc>
          <w:tcPr>
            <w:tcW w:w="2225" w:type="dxa"/>
            <w:vAlign w:val="center"/>
          </w:tcPr>
          <w:p w:rsidR="00EE4A70" w:rsidRPr="00EE4A70" w:rsidRDefault="00905A32" w:rsidP="00897CF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سحر عبد الكاظم غانم</w:t>
            </w:r>
          </w:p>
        </w:tc>
        <w:tc>
          <w:tcPr>
            <w:tcW w:w="1584" w:type="dxa"/>
            <w:vAlign w:val="center"/>
          </w:tcPr>
          <w:p w:rsidR="00EE4A70" w:rsidRPr="00EE4A70" w:rsidRDefault="00905A32" w:rsidP="00897CF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ا.حسام عبد المحسن</w:t>
            </w:r>
          </w:p>
        </w:tc>
        <w:tc>
          <w:tcPr>
            <w:tcW w:w="1559" w:type="dxa"/>
            <w:vAlign w:val="center"/>
          </w:tcPr>
          <w:p w:rsidR="00EE4A70" w:rsidRPr="00EE4A70" w:rsidRDefault="00905A32" w:rsidP="00897CF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بغداد</w:t>
            </w:r>
          </w:p>
        </w:tc>
        <w:tc>
          <w:tcPr>
            <w:tcW w:w="1134" w:type="dxa"/>
            <w:vAlign w:val="center"/>
          </w:tcPr>
          <w:p w:rsidR="00EE4A70" w:rsidRPr="00EE4A70" w:rsidRDefault="00905A32" w:rsidP="00897CF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2004</w:t>
            </w:r>
          </w:p>
        </w:tc>
        <w:tc>
          <w:tcPr>
            <w:tcW w:w="709" w:type="dxa"/>
            <w:vAlign w:val="center"/>
          </w:tcPr>
          <w:p w:rsidR="00EE4A70" w:rsidRPr="00EE4A70" w:rsidRDefault="00905A32" w:rsidP="00897CF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186" w:type="dxa"/>
            <w:vAlign w:val="center"/>
          </w:tcPr>
          <w:p w:rsidR="00EE4A70" w:rsidRPr="00EE4A70" w:rsidRDefault="00905A32" w:rsidP="00897CF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رسالة</w:t>
            </w:r>
          </w:p>
        </w:tc>
      </w:tr>
      <w:tr w:rsidR="00EE4A70" w:rsidTr="00897CF7">
        <w:trPr>
          <w:trHeight w:val="680"/>
        </w:trPr>
        <w:tc>
          <w:tcPr>
            <w:tcW w:w="534" w:type="dxa"/>
            <w:shd w:val="clear" w:color="auto" w:fill="C0504D" w:themeFill="accent2"/>
            <w:vAlign w:val="center"/>
          </w:tcPr>
          <w:p w:rsidR="00EE4A70" w:rsidRPr="00EE4A70" w:rsidRDefault="00EE4A70" w:rsidP="00897CF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1031" w:type="dxa"/>
            <w:vAlign w:val="center"/>
          </w:tcPr>
          <w:p w:rsidR="00EE4A70" w:rsidRPr="00EE4A70" w:rsidRDefault="001F5D42" w:rsidP="00897CF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025.11</w:t>
            </w:r>
          </w:p>
        </w:tc>
        <w:tc>
          <w:tcPr>
            <w:tcW w:w="4678" w:type="dxa"/>
            <w:vAlign w:val="center"/>
          </w:tcPr>
          <w:p w:rsidR="00EE4A70" w:rsidRPr="00EE4A70" w:rsidRDefault="00905A32" w:rsidP="00897CF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تكوين الانطباعات وعلاقته بالاسلوبين المعرفيين /تكوين المدركات والفحص _التدقيق</w:t>
            </w:r>
          </w:p>
        </w:tc>
        <w:tc>
          <w:tcPr>
            <w:tcW w:w="2225" w:type="dxa"/>
            <w:vAlign w:val="center"/>
          </w:tcPr>
          <w:p w:rsidR="00EE4A70" w:rsidRPr="00EE4A70" w:rsidRDefault="00905A32" w:rsidP="00897CF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ميسون عبد خليفة سلمان</w:t>
            </w:r>
          </w:p>
        </w:tc>
        <w:tc>
          <w:tcPr>
            <w:tcW w:w="1584" w:type="dxa"/>
            <w:vAlign w:val="center"/>
          </w:tcPr>
          <w:p w:rsidR="00EE4A70" w:rsidRPr="00EE4A70" w:rsidRDefault="00905A32" w:rsidP="00897CF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ا.د.وهيب مجيد الكبيسي</w:t>
            </w:r>
          </w:p>
        </w:tc>
        <w:tc>
          <w:tcPr>
            <w:tcW w:w="1559" w:type="dxa"/>
            <w:vAlign w:val="center"/>
          </w:tcPr>
          <w:p w:rsidR="00EE4A70" w:rsidRPr="00EE4A70" w:rsidRDefault="00905A32" w:rsidP="00897CF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بغداد</w:t>
            </w:r>
          </w:p>
        </w:tc>
        <w:tc>
          <w:tcPr>
            <w:tcW w:w="1134" w:type="dxa"/>
            <w:vAlign w:val="center"/>
          </w:tcPr>
          <w:p w:rsidR="00EE4A70" w:rsidRPr="00EE4A70" w:rsidRDefault="00905A32" w:rsidP="00897CF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2003</w:t>
            </w:r>
          </w:p>
        </w:tc>
        <w:tc>
          <w:tcPr>
            <w:tcW w:w="709" w:type="dxa"/>
            <w:vAlign w:val="center"/>
          </w:tcPr>
          <w:p w:rsidR="00EE4A70" w:rsidRPr="00EE4A70" w:rsidRDefault="00905A32" w:rsidP="00897CF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186" w:type="dxa"/>
            <w:vAlign w:val="center"/>
          </w:tcPr>
          <w:p w:rsidR="00EE4A70" w:rsidRPr="00EE4A70" w:rsidRDefault="00905A32" w:rsidP="00897CF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اطروحة</w:t>
            </w:r>
          </w:p>
        </w:tc>
      </w:tr>
      <w:tr w:rsidR="00EE4A70" w:rsidTr="00897CF7">
        <w:trPr>
          <w:trHeight w:val="680"/>
        </w:trPr>
        <w:tc>
          <w:tcPr>
            <w:tcW w:w="534" w:type="dxa"/>
            <w:shd w:val="clear" w:color="auto" w:fill="C0504D" w:themeFill="accent2"/>
            <w:vAlign w:val="center"/>
          </w:tcPr>
          <w:p w:rsidR="00EE4A70" w:rsidRPr="00EE4A70" w:rsidRDefault="00EE4A70" w:rsidP="00897CF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1031" w:type="dxa"/>
            <w:vAlign w:val="center"/>
          </w:tcPr>
          <w:p w:rsidR="00EE4A70" w:rsidRPr="00EE4A70" w:rsidRDefault="001F5D42" w:rsidP="00897CF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025.12</w:t>
            </w:r>
          </w:p>
        </w:tc>
        <w:tc>
          <w:tcPr>
            <w:tcW w:w="4678" w:type="dxa"/>
            <w:vAlign w:val="center"/>
          </w:tcPr>
          <w:p w:rsidR="00EE4A70" w:rsidRPr="00EE4A70" w:rsidRDefault="00B475E5" w:rsidP="00897CF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المفاهيم الفكرية والجمالية لتوظيف الخامات في فن مابعد الحداثة</w:t>
            </w:r>
          </w:p>
        </w:tc>
        <w:tc>
          <w:tcPr>
            <w:tcW w:w="2225" w:type="dxa"/>
            <w:vAlign w:val="center"/>
          </w:tcPr>
          <w:p w:rsidR="00EE4A70" w:rsidRPr="00EE4A70" w:rsidRDefault="00B475E5" w:rsidP="00897CF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ثائر سامي هاشم رشيد المشهداني</w:t>
            </w:r>
          </w:p>
        </w:tc>
        <w:tc>
          <w:tcPr>
            <w:tcW w:w="1584" w:type="dxa"/>
            <w:vAlign w:val="center"/>
          </w:tcPr>
          <w:p w:rsidR="00EE4A70" w:rsidRPr="00EE4A70" w:rsidRDefault="00B475E5" w:rsidP="00897CF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د.عارف وحيد ابراهيم/د.عبد الجبار عبد الستار النعيمي</w:t>
            </w:r>
          </w:p>
        </w:tc>
        <w:tc>
          <w:tcPr>
            <w:tcW w:w="1559" w:type="dxa"/>
            <w:vAlign w:val="center"/>
          </w:tcPr>
          <w:p w:rsidR="00EE4A70" w:rsidRPr="00EE4A70" w:rsidRDefault="00B475E5" w:rsidP="00897CF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بغداد </w:t>
            </w:r>
          </w:p>
        </w:tc>
        <w:tc>
          <w:tcPr>
            <w:tcW w:w="1134" w:type="dxa"/>
            <w:vAlign w:val="center"/>
          </w:tcPr>
          <w:p w:rsidR="00EE4A70" w:rsidRPr="00EE4A70" w:rsidRDefault="00B475E5" w:rsidP="00897CF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2003</w:t>
            </w:r>
          </w:p>
        </w:tc>
        <w:tc>
          <w:tcPr>
            <w:tcW w:w="709" w:type="dxa"/>
            <w:vAlign w:val="center"/>
          </w:tcPr>
          <w:p w:rsidR="00EE4A70" w:rsidRPr="00EE4A70" w:rsidRDefault="00B475E5" w:rsidP="00897CF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186" w:type="dxa"/>
            <w:vAlign w:val="center"/>
          </w:tcPr>
          <w:p w:rsidR="00EE4A70" w:rsidRPr="00EE4A70" w:rsidRDefault="00B475E5" w:rsidP="00897CF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اطروحة</w:t>
            </w:r>
          </w:p>
        </w:tc>
      </w:tr>
      <w:tr w:rsidR="00EE4A70" w:rsidTr="00897CF7">
        <w:trPr>
          <w:trHeight w:val="680"/>
        </w:trPr>
        <w:tc>
          <w:tcPr>
            <w:tcW w:w="534" w:type="dxa"/>
            <w:shd w:val="clear" w:color="auto" w:fill="C0504D" w:themeFill="accent2"/>
            <w:vAlign w:val="center"/>
          </w:tcPr>
          <w:p w:rsidR="00EE4A70" w:rsidRPr="00EE4A70" w:rsidRDefault="00EE4A70" w:rsidP="00897CF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1031" w:type="dxa"/>
            <w:vAlign w:val="center"/>
          </w:tcPr>
          <w:p w:rsidR="00EE4A70" w:rsidRPr="00EE4A70" w:rsidRDefault="001F5D42" w:rsidP="00897CF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025.13</w:t>
            </w:r>
          </w:p>
        </w:tc>
        <w:tc>
          <w:tcPr>
            <w:tcW w:w="4678" w:type="dxa"/>
            <w:vAlign w:val="center"/>
          </w:tcPr>
          <w:p w:rsidR="00EE4A70" w:rsidRPr="00EE4A70" w:rsidRDefault="00B475E5" w:rsidP="00897CF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بعض الاساليب المعرفية وعلاقتها بحل المشكلات دراسة مقارنة بين الطلبة المتفوقين</w:t>
            </w:r>
          </w:p>
        </w:tc>
        <w:tc>
          <w:tcPr>
            <w:tcW w:w="2225" w:type="dxa"/>
            <w:vAlign w:val="center"/>
          </w:tcPr>
          <w:p w:rsidR="00EE4A70" w:rsidRPr="00EE4A70" w:rsidRDefault="00EF2E02" w:rsidP="00897CF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محمد محمد مصطفى عليان</w:t>
            </w:r>
          </w:p>
        </w:tc>
        <w:tc>
          <w:tcPr>
            <w:tcW w:w="1584" w:type="dxa"/>
            <w:vAlign w:val="center"/>
          </w:tcPr>
          <w:p w:rsidR="00EE4A70" w:rsidRPr="00EE4A70" w:rsidRDefault="00EF2E02" w:rsidP="00897CF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د.ابراهيم عبد الحسن الكناني</w:t>
            </w:r>
          </w:p>
        </w:tc>
        <w:tc>
          <w:tcPr>
            <w:tcW w:w="1559" w:type="dxa"/>
            <w:vAlign w:val="center"/>
          </w:tcPr>
          <w:p w:rsidR="00EE4A70" w:rsidRPr="00EE4A70" w:rsidRDefault="00EF2E02" w:rsidP="00897CF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بغداد </w:t>
            </w:r>
          </w:p>
        </w:tc>
        <w:tc>
          <w:tcPr>
            <w:tcW w:w="1134" w:type="dxa"/>
            <w:vAlign w:val="center"/>
          </w:tcPr>
          <w:p w:rsidR="00EE4A70" w:rsidRPr="00EE4A70" w:rsidRDefault="00EF2E02" w:rsidP="00897CF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1998</w:t>
            </w:r>
          </w:p>
        </w:tc>
        <w:tc>
          <w:tcPr>
            <w:tcW w:w="709" w:type="dxa"/>
            <w:vAlign w:val="center"/>
          </w:tcPr>
          <w:p w:rsidR="00EE4A70" w:rsidRPr="00EE4A70" w:rsidRDefault="00EF2E02" w:rsidP="00897CF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186" w:type="dxa"/>
            <w:vAlign w:val="center"/>
          </w:tcPr>
          <w:p w:rsidR="00EE4A70" w:rsidRPr="00EE4A70" w:rsidRDefault="00EF2E02" w:rsidP="00897CF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رسالة</w:t>
            </w:r>
          </w:p>
        </w:tc>
      </w:tr>
      <w:tr w:rsidR="00EE4A70" w:rsidTr="00897CF7">
        <w:trPr>
          <w:trHeight w:val="680"/>
        </w:trPr>
        <w:tc>
          <w:tcPr>
            <w:tcW w:w="534" w:type="dxa"/>
            <w:shd w:val="clear" w:color="auto" w:fill="C0504D" w:themeFill="accent2"/>
            <w:vAlign w:val="center"/>
          </w:tcPr>
          <w:p w:rsidR="00EE4A70" w:rsidRPr="00EE4A70" w:rsidRDefault="001F5D42" w:rsidP="00897CF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1031" w:type="dxa"/>
            <w:vAlign w:val="center"/>
          </w:tcPr>
          <w:p w:rsidR="00EE4A70" w:rsidRPr="00EE4A70" w:rsidRDefault="001F5D42" w:rsidP="00897CF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025.14</w:t>
            </w:r>
          </w:p>
        </w:tc>
        <w:tc>
          <w:tcPr>
            <w:tcW w:w="4678" w:type="dxa"/>
            <w:vAlign w:val="center"/>
          </w:tcPr>
          <w:p w:rsidR="00EE4A70" w:rsidRPr="00EE4A70" w:rsidRDefault="00EF2E02" w:rsidP="00897CF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برامج معالجة الصورة الفضائية وكيفيات اشتغالها على جماليات الصورة الرقمية </w:t>
            </w:r>
          </w:p>
        </w:tc>
        <w:tc>
          <w:tcPr>
            <w:tcW w:w="2225" w:type="dxa"/>
            <w:vAlign w:val="center"/>
          </w:tcPr>
          <w:p w:rsidR="00EE4A70" w:rsidRPr="00EE4A70" w:rsidRDefault="00EF2E02" w:rsidP="00897CF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عباس فاضل عبد الرحمن</w:t>
            </w:r>
          </w:p>
        </w:tc>
        <w:tc>
          <w:tcPr>
            <w:tcW w:w="1584" w:type="dxa"/>
            <w:vAlign w:val="center"/>
          </w:tcPr>
          <w:p w:rsidR="00EE4A70" w:rsidRPr="00EE4A70" w:rsidRDefault="00EF2E02" w:rsidP="00897CF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د. متي عبود بولص/د.صلاح عبد الحميد صالح</w:t>
            </w:r>
          </w:p>
        </w:tc>
        <w:tc>
          <w:tcPr>
            <w:tcW w:w="1559" w:type="dxa"/>
            <w:vAlign w:val="center"/>
          </w:tcPr>
          <w:p w:rsidR="00EE4A70" w:rsidRPr="00EE4A70" w:rsidRDefault="00EF2E02" w:rsidP="00897CF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بغداد</w:t>
            </w:r>
          </w:p>
        </w:tc>
        <w:tc>
          <w:tcPr>
            <w:tcW w:w="1134" w:type="dxa"/>
            <w:vAlign w:val="center"/>
          </w:tcPr>
          <w:p w:rsidR="00EE4A70" w:rsidRPr="00EE4A70" w:rsidRDefault="00EF2E02" w:rsidP="00897CF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2010</w:t>
            </w:r>
          </w:p>
        </w:tc>
        <w:tc>
          <w:tcPr>
            <w:tcW w:w="709" w:type="dxa"/>
            <w:vAlign w:val="center"/>
          </w:tcPr>
          <w:p w:rsidR="00EE4A70" w:rsidRPr="00EE4A70" w:rsidRDefault="00EF2E02" w:rsidP="00897CF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186" w:type="dxa"/>
            <w:vAlign w:val="center"/>
          </w:tcPr>
          <w:p w:rsidR="00EE4A70" w:rsidRPr="00EE4A70" w:rsidRDefault="00EF2E02" w:rsidP="00897CF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اطروحة</w:t>
            </w:r>
          </w:p>
        </w:tc>
      </w:tr>
      <w:tr w:rsidR="00EE4A70" w:rsidTr="00897CF7">
        <w:trPr>
          <w:trHeight w:val="680"/>
        </w:trPr>
        <w:tc>
          <w:tcPr>
            <w:tcW w:w="534" w:type="dxa"/>
            <w:shd w:val="clear" w:color="auto" w:fill="C0504D" w:themeFill="accent2"/>
            <w:vAlign w:val="center"/>
          </w:tcPr>
          <w:p w:rsidR="00EE4A70" w:rsidRPr="00EE4A70" w:rsidRDefault="001F5D42" w:rsidP="00897CF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1031" w:type="dxa"/>
            <w:vAlign w:val="center"/>
          </w:tcPr>
          <w:p w:rsidR="00EE4A70" w:rsidRPr="00EE4A70" w:rsidRDefault="001F5D42" w:rsidP="00897CF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025.15</w:t>
            </w:r>
          </w:p>
        </w:tc>
        <w:tc>
          <w:tcPr>
            <w:tcW w:w="4678" w:type="dxa"/>
            <w:vAlign w:val="center"/>
          </w:tcPr>
          <w:p w:rsidR="00EE4A70" w:rsidRPr="00EE4A70" w:rsidRDefault="00EF2E02" w:rsidP="00897CF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مشروع الحداثة الشعرية في العراق في اطار النقد الثقافي</w:t>
            </w:r>
          </w:p>
        </w:tc>
        <w:tc>
          <w:tcPr>
            <w:tcW w:w="2225" w:type="dxa"/>
            <w:vAlign w:val="center"/>
          </w:tcPr>
          <w:p w:rsidR="00EE4A70" w:rsidRPr="00EE4A70" w:rsidRDefault="00EF2E02" w:rsidP="00897CF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كريم شغيدل مطرود الموسوي </w:t>
            </w:r>
          </w:p>
        </w:tc>
        <w:tc>
          <w:tcPr>
            <w:tcW w:w="1584" w:type="dxa"/>
            <w:vAlign w:val="center"/>
          </w:tcPr>
          <w:p w:rsidR="00EE4A70" w:rsidRPr="00EE4A70" w:rsidRDefault="00EF2E02" w:rsidP="00897CF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د.سمير كاظم الخليل</w:t>
            </w:r>
          </w:p>
        </w:tc>
        <w:tc>
          <w:tcPr>
            <w:tcW w:w="1559" w:type="dxa"/>
            <w:vAlign w:val="center"/>
          </w:tcPr>
          <w:p w:rsidR="00EE4A70" w:rsidRPr="00EE4A70" w:rsidRDefault="00EF2E02" w:rsidP="00897CF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بغداد </w:t>
            </w:r>
          </w:p>
        </w:tc>
        <w:tc>
          <w:tcPr>
            <w:tcW w:w="1134" w:type="dxa"/>
            <w:vAlign w:val="center"/>
          </w:tcPr>
          <w:p w:rsidR="00EE4A70" w:rsidRPr="00EE4A70" w:rsidRDefault="00EF2E02" w:rsidP="00897CF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2008</w:t>
            </w:r>
          </w:p>
        </w:tc>
        <w:tc>
          <w:tcPr>
            <w:tcW w:w="709" w:type="dxa"/>
            <w:vAlign w:val="center"/>
          </w:tcPr>
          <w:p w:rsidR="00EE4A70" w:rsidRPr="00EE4A70" w:rsidRDefault="00EF2E02" w:rsidP="00897CF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186" w:type="dxa"/>
            <w:vAlign w:val="center"/>
          </w:tcPr>
          <w:p w:rsidR="00EE4A70" w:rsidRPr="00EE4A70" w:rsidRDefault="00EF2E02" w:rsidP="00897CF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اطروحة</w:t>
            </w:r>
          </w:p>
        </w:tc>
      </w:tr>
      <w:tr w:rsidR="00EE4A70" w:rsidTr="00897CF7">
        <w:trPr>
          <w:trHeight w:val="680"/>
        </w:trPr>
        <w:tc>
          <w:tcPr>
            <w:tcW w:w="534" w:type="dxa"/>
            <w:shd w:val="clear" w:color="auto" w:fill="C0504D" w:themeFill="accent2"/>
            <w:vAlign w:val="center"/>
          </w:tcPr>
          <w:p w:rsidR="00EE4A70" w:rsidRPr="00EE4A70" w:rsidRDefault="001F5D42" w:rsidP="00897CF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1031" w:type="dxa"/>
            <w:vAlign w:val="center"/>
          </w:tcPr>
          <w:p w:rsidR="00EE4A70" w:rsidRPr="00EE4A70" w:rsidRDefault="001F5D42" w:rsidP="00897CF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025.16</w:t>
            </w:r>
          </w:p>
        </w:tc>
        <w:tc>
          <w:tcPr>
            <w:tcW w:w="4678" w:type="dxa"/>
            <w:vAlign w:val="center"/>
          </w:tcPr>
          <w:p w:rsidR="00EE4A70" w:rsidRPr="00EE4A70" w:rsidRDefault="00EF2E02" w:rsidP="00897CF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اثربرنامج تعليمي على وفق انموذج ريجليوث في تحصيل طلبة قسم التربية الفنية في مادة النقد والتحليل الفني</w:t>
            </w:r>
          </w:p>
        </w:tc>
        <w:tc>
          <w:tcPr>
            <w:tcW w:w="2225" w:type="dxa"/>
            <w:vAlign w:val="center"/>
          </w:tcPr>
          <w:p w:rsidR="00EE4A70" w:rsidRPr="00EE4A70" w:rsidRDefault="00800D8D" w:rsidP="00897CF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رؤى شاكر عجاج كاظم</w:t>
            </w:r>
          </w:p>
        </w:tc>
        <w:tc>
          <w:tcPr>
            <w:tcW w:w="1584" w:type="dxa"/>
            <w:vAlign w:val="center"/>
          </w:tcPr>
          <w:p w:rsidR="00EE4A70" w:rsidRPr="00EE4A70" w:rsidRDefault="00800D8D" w:rsidP="00897CF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د.علاء شاكر محمود/د.عاد محمود حمادي</w:t>
            </w:r>
          </w:p>
        </w:tc>
        <w:tc>
          <w:tcPr>
            <w:tcW w:w="1559" w:type="dxa"/>
            <w:vAlign w:val="center"/>
          </w:tcPr>
          <w:p w:rsidR="00EE4A70" w:rsidRPr="00EE4A70" w:rsidRDefault="00800D8D" w:rsidP="00897CF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ديالى</w:t>
            </w:r>
          </w:p>
        </w:tc>
        <w:tc>
          <w:tcPr>
            <w:tcW w:w="1134" w:type="dxa"/>
            <w:vAlign w:val="center"/>
          </w:tcPr>
          <w:p w:rsidR="00EE4A70" w:rsidRPr="00EE4A70" w:rsidRDefault="00800D8D" w:rsidP="00897CF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2013</w:t>
            </w:r>
          </w:p>
        </w:tc>
        <w:tc>
          <w:tcPr>
            <w:tcW w:w="709" w:type="dxa"/>
            <w:vAlign w:val="center"/>
          </w:tcPr>
          <w:p w:rsidR="00EE4A70" w:rsidRPr="00EE4A70" w:rsidRDefault="00800D8D" w:rsidP="00897CF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186" w:type="dxa"/>
            <w:vAlign w:val="center"/>
          </w:tcPr>
          <w:p w:rsidR="00EE4A70" w:rsidRPr="00EE4A70" w:rsidRDefault="00800D8D" w:rsidP="00897CF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رسالة</w:t>
            </w:r>
          </w:p>
        </w:tc>
      </w:tr>
      <w:tr w:rsidR="00EE4A70" w:rsidTr="00897CF7">
        <w:trPr>
          <w:trHeight w:val="680"/>
        </w:trPr>
        <w:tc>
          <w:tcPr>
            <w:tcW w:w="534" w:type="dxa"/>
            <w:shd w:val="clear" w:color="auto" w:fill="C0504D" w:themeFill="accent2"/>
            <w:vAlign w:val="center"/>
          </w:tcPr>
          <w:p w:rsidR="00EE4A70" w:rsidRPr="00EE4A70" w:rsidRDefault="00EF2E02" w:rsidP="00897CF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17</w:t>
            </w:r>
          </w:p>
        </w:tc>
        <w:tc>
          <w:tcPr>
            <w:tcW w:w="1031" w:type="dxa"/>
            <w:vAlign w:val="center"/>
          </w:tcPr>
          <w:p w:rsidR="00EE4A70" w:rsidRPr="00EE4A70" w:rsidRDefault="00EF2E02" w:rsidP="00897CF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025.17</w:t>
            </w:r>
          </w:p>
        </w:tc>
        <w:tc>
          <w:tcPr>
            <w:tcW w:w="4678" w:type="dxa"/>
            <w:vAlign w:val="center"/>
          </w:tcPr>
          <w:p w:rsidR="00EE4A70" w:rsidRPr="00EE4A70" w:rsidRDefault="00800D8D" w:rsidP="00897CF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التكوين المهني لمدرسي التربية الفنية في ضوء النقد الثقافي</w:t>
            </w:r>
          </w:p>
        </w:tc>
        <w:tc>
          <w:tcPr>
            <w:tcW w:w="2225" w:type="dxa"/>
            <w:vAlign w:val="center"/>
          </w:tcPr>
          <w:p w:rsidR="00EE4A70" w:rsidRPr="00EE4A70" w:rsidRDefault="00364DCA" w:rsidP="00897CF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معن</w:t>
            </w:r>
            <w:bookmarkStart w:id="0" w:name="_GoBack"/>
            <w:bookmarkEnd w:id="0"/>
            <w:r w:rsidR="00800D8D">
              <w:rPr>
                <w:rFonts w:hint="cs"/>
                <w:sz w:val="28"/>
                <w:szCs w:val="28"/>
                <w:rtl/>
                <w:lang w:bidi="ar-IQ"/>
              </w:rPr>
              <w:t xml:space="preserve"> جاسم محمد امين </w:t>
            </w:r>
          </w:p>
        </w:tc>
        <w:tc>
          <w:tcPr>
            <w:tcW w:w="1584" w:type="dxa"/>
            <w:vAlign w:val="center"/>
          </w:tcPr>
          <w:p w:rsidR="00EE4A70" w:rsidRPr="00EE4A70" w:rsidRDefault="00800D8D" w:rsidP="00897CF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د.ماجد نافع الكناني </w:t>
            </w:r>
          </w:p>
        </w:tc>
        <w:tc>
          <w:tcPr>
            <w:tcW w:w="1559" w:type="dxa"/>
            <w:vAlign w:val="center"/>
          </w:tcPr>
          <w:p w:rsidR="00EE4A70" w:rsidRPr="00EE4A70" w:rsidRDefault="00800D8D" w:rsidP="00897CF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بغداد</w:t>
            </w:r>
          </w:p>
        </w:tc>
        <w:tc>
          <w:tcPr>
            <w:tcW w:w="1134" w:type="dxa"/>
            <w:vAlign w:val="center"/>
          </w:tcPr>
          <w:p w:rsidR="00EE4A70" w:rsidRPr="00EE4A70" w:rsidRDefault="00800D8D" w:rsidP="00897CF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2011</w:t>
            </w:r>
          </w:p>
        </w:tc>
        <w:tc>
          <w:tcPr>
            <w:tcW w:w="709" w:type="dxa"/>
            <w:vAlign w:val="center"/>
          </w:tcPr>
          <w:p w:rsidR="00EE4A70" w:rsidRPr="00EE4A70" w:rsidRDefault="00800D8D" w:rsidP="00897CF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186" w:type="dxa"/>
            <w:vAlign w:val="center"/>
          </w:tcPr>
          <w:p w:rsidR="00EE4A70" w:rsidRPr="00EE4A70" w:rsidRDefault="00800D8D" w:rsidP="00897CF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اطروحة</w:t>
            </w:r>
          </w:p>
        </w:tc>
      </w:tr>
      <w:tr w:rsidR="00EE4A70" w:rsidTr="00897CF7">
        <w:trPr>
          <w:trHeight w:val="680"/>
        </w:trPr>
        <w:tc>
          <w:tcPr>
            <w:tcW w:w="534" w:type="dxa"/>
            <w:shd w:val="clear" w:color="auto" w:fill="C0504D" w:themeFill="accent2"/>
            <w:vAlign w:val="center"/>
          </w:tcPr>
          <w:p w:rsidR="00EE4A70" w:rsidRPr="00EE4A70" w:rsidRDefault="008D5A70" w:rsidP="00897CF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lastRenderedPageBreak/>
              <w:t>18</w:t>
            </w:r>
          </w:p>
        </w:tc>
        <w:tc>
          <w:tcPr>
            <w:tcW w:w="1031" w:type="dxa"/>
            <w:vAlign w:val="center"/>
          </w:tcPr>
          <w:p w:rsidR="00EE4A70" w:rsidRPr="00EE4A70" w:rsidRDefault="008D5A70" w:rsidP="00897CF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025.18</w:t>
            </w:r>
          </w:p>
        </w:tc>
        <w:tc>
          <w:tcPr>
            <w:tcW w:w="4678" w:type="dxa"/>
            <w:vAlign w:val="center"/>
          </w:tcPr>
          <w:p w:rsidR="00EE4A70" w:rsidRPr="00EE4A70" w:rsidRDefault="008D5A70" w:rsidP="00897CF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مفهوم الحقيقة عند مارتن هايدكر</w:t>
            </w:r>
          </w:p>
        </w:tc>
        <w:tc>
          <w:tcPr>
            <w:tcW w:w="2225" w:type="dxa"/>
            <w:vAlign w:val="center"/>
          </w:tcPr>
          <w:p w:rsidR="00EE4A70" w:rsidRPr="00EE4A70" w:rsidRDefault="008D5A70" w:rsidP="00897CF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فاتن كاظم عباس</w:t>
            </w:r>
          </w:p>
        </w:tc>
        <w:tc>
          <w:tcPr>
            <w:tcW w:w="1584" w:type="dxa"/>
            <w:vAlign w:val="center"/>
          </w:tcPr>
          <w:p w:rsidR="00EE4A70" w:rsidRPr="00EE4A70" w:rsidRDefault="008D5A70" w:rsidP="00897CF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فاتنة جميل حمدي </w:t>
            </w:r>
          </w:p>
        </w:tc>
        <w:tc>
          <w:tcPr>
            <w:tcW w:w="1559" w:type="dxa"/>
            <w:vAlign w:val="center"/>
          </w:tcPr>
          <w:p w:rsidR="00EE4A70" w:rsidRPr="00EE4A70" w:rsidRDefault="008D5A70" w:rsidP="00897CF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بغداد</w:t>
            </w:r>
          </w:p>
        </w:tc>
        <w:tc>
          <w:tcPr>
            <w:tcW w:w="1134" w:type="dxa"/>
            <w:vAlign w:val="center"/>
          </w:tcPr>
          <w:p w:rsidR="00EE4A70" w:rsidRPr="00EE4A70" w:rsidRDefault="008D5A70" w:rsidP="00897CF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2007</w:t>
            </w:r>
          </w:p>
        </w:tc>
        <w:tc>
          <w:tcPr>
            <w:tcW w:w="709" w:type="dxa"/>
            <w:vAlign w:val="center"/>
          </w:tcPr>
          <w:p w:rsidR="00EE4A70" w:rsidRPr="00EE4A70" w:rsidRDefault="008D5A70" w:rsidP="00897CF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186" w:type="dxa"/>
            <w:vAlign w:val="center"/>
          </w:tcPr>
          <w:p w:rsidR="00EE4A70" w:rsidRPr="00EE4A70" w:rsidRDefault="008D5A70" w:rsidP="00897CF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رسالة</w:t>
            </w:r>
          </w:p>
        </w:tc>
      </w:tr>
      <w:tr w:rsidR="00EE4A70" w:rsidTr="00897CF7">
        <w:trPr>
          <w:trHeight w:val="680"/>
        </w:trPr>
        <w:tc>
          <w:tcPr>
            <w:tcW w:w="534" w:type="dxa"/>
            <w:shd w:val="clear" w:color="auto" w:fill="C0504D" w:themeFill="accent2"/>
            <w:vAlign w:val="center"/>
          </w:tcPr>
          <w:p w:rsidR="00EE4A70" w:rsidRPr="00EE4A70" w:rsidRDefault="00EE4A70" w:rsidP="00897CF7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031" w:type="dxa"/>
            <w:vAlign w:val="center"/>
          </w:tcPr>
          <w:p w:rsidR="00EE4A70" w:rsidRPr="00EE4A70" w:rsidRDefault="00EE4A70" w:rsidP="00897CF7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678" w:type="dxa"/>
            <w:vAlign w:val="center"/>
          </w:tcPr>
          <w:p w:rsidR="00EE4A70" w:rsidRPr="00EE4A70" w:rsidRDefault="00EE4A70" w:rsidP="00897CF7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225" w:type="dxa"/>
            <w:vAlign w:val="center"/>
          </w:tcPr>
          <w:p w:rsidR="00EE4A70" w:rsidRPr="00EE4A70" w:rsidRDefault="00EE4A70" w:rsidP="00897CF7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584" w:type="dxa"/>
            <w:vAlign w:val="center"/>
          </w:tcPr>
          <w:p w:rsidR="00EE4A70" w:rsidRPr="00EE4A70" w:rsidRDefault="00EE4A70" w:rsidP="00897CF7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559" w:type="dxa"/>
            <w:vAlign w:val="center"/>
          </w:tcPr>
          <w:p w:rsidR="00EE4A70" w:rsidRPr="00EE4A70" w:rsidRDefault="00EE4A70" w:rsidP="00897CF7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134" w:type="dxa"/>
            <w:vAlign w:val="center"/>
          </w:tcPr>
          <w:p w:rsidR="00EE4A70" w:rsidRPr="00EE4A70" w:rsidRDefault="00EE4A70" w:rsidP="00897CF7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709" w:type="dxa"/>
            <w:vAlign w:val="center"/>
          </w:tcPr>
          <w:p w:rsidR="00EE4A70" w:rsidRPr="00EE4A70" w:rsidRDefault="00EE4A70" w:rsidP="00897CF7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186" w:type="dxa"/>
            <w:vAlign w:val="center"/>
          </w:tcPr>
          <w:p w:rsidR="00EE4A70" w:rsidRPr="00EE4A70" w:rsidRDefault="00EE4A70" w:rsidP="00897CF7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EE4A70" w:rsidTr="00897CF7">
        <w:trPr>
          <w:trHeight w:val="680"/>
        </w:trPr>
        <w:tc>
          <w:tcPr>
            <w:tcW w:w="534" w:type="dxa"/>
            <w:shd w:val="clear" w:color="auto" w:fill="C0504D" w:themeFill="accent2"/>
            <w:vAlign w:val="center"/>
          </w:tcPr>
          <w:p w:rsidR="00EE4A70" w:rsidRPr="00EE4A70" w:rsidRDefault="00EE4A70" w:rsidP="00897CF7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031" w:type="dxa"/>
            <w:vAlign w:val="center"/>
          </w:tcPr>
          <w:p w:rsidR="00EE4A70" w:rsidRPr="00EE4A70" w:rsidRDefault="00EE4A70" w:rsidP="00897CF7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678" w:type="dxa"/>
            <w:vAlign w:val="center"/>
          </w:tcPr>
          <w:p w:rsidR="00EE4A70" w:rsidRPr="00EE4A70" w:rsidRDefault="00EE4A70" w:rsidP="00897CF7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225" w:type="dxa"/>
            <w:vAlign w:val="center"/>
          </w:tcPr>
          <w:p w:rsidR="00EE4A70" w:rsidRPr="00EE4A70" w:rsidRDefault="00EE4A70" w:rsidP="00897CF7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584" w:type="dxa"/>
            <w:vAlign w:val="center"/>
          </w:tcPr>
          <w:p w:rsidR="00EE4A70" w:rsidRPr="00EE4A70" w:rsidRDefault="00EE4A70" w:rsidP="00897CF7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559" w:type="dxa"/>
            <w:vAlign w:val="center"/>
          </w:tcPr>
          <w:p w:rsidR="00EE4A70" w:rsidRPr="00EE4A70" w:rsidRDefault="00EE4A70" w:rsidP="00897CF7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134" w:type="dxa"/>
            <w:vAlign w:val="center"/>
          </w:tcPr>
          <w:p w:rsidR="00EE4A70" w:rsidRPr="00EE4A70" w:rsidRDefault="00EE4A70" w:rsidP="00897CF7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709" w:type="dxa"/>
            <w:vAlign w:val="center"/>
          </w:tcPr>
          <w:p w:rsidR="00EE4A70" w:rsidRPr="00EE4A70" w:rsidRDefault="00EE4A70" w:rsidP="00897CF7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186" w:type="dxa"/>
            <w:vAlign w:val="center"/>
          </w:tcPr>
          <w:p w:rsidR="00EE4A70" w:rsidRPr="00EE4A70" w:rsidRDefault="00EE4A70" w:rsidP="00897CF7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EE4A70" w:rsidTr="00897CF7">
        <w:trPr>
          <w:trHeight w:val="680"/>
        </w:trPr>
        <w:tc>
          <w:tcPr>
            <w:tcW w:w="534" w:type="dxa"/>
            <w:shd w:val="clear" w:color="auto" w:fill="C0504D" w:themeFill="accent2"/>
            <w:vAlign w:val="center"/>
          </w:tcPr>
          <w:p w:rsidR="00EE4A70" w:rsidRPr="00EE4A70" w:rsidRDefault="00EE4A70" w:rsidP="00897CF7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031" w:type="dxa"/>
            <w:vAlign w:val="center"/>
          </w:tcPr>
          <w:p w:rsidR="00EE4A70" w:rsidRPr="00EE4A70" w:rsidRDefault="00EE4A70" w:rsidP="00897CF7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678" w:type="dxa"/>
            <w:vAlign w:val="center"/>
          </w:tcPr>
          <w:p w:rsidR="00EE4A70" w:rsidRPr="00EE4A70" w:rsidRDefault="00EE4A70" w:rsidP="00897CF7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225" w:type="dxa"/>
            <w:vAlign w:val="center"/>
          </w:tcPr>
          <w:p w:rsidR="00EE4A70" w:rsidRPr="00EE4A70" w:rsidRDefault="00EE4A70" w:rsidP="00897CF7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584" w:type="dxa"/>
            <w:vAlign w:val="center"/>
          </w:tcPr>
          <w:p w:rsidR="00EE4A70" w:rsidRPr="00EE4A70" w:rsidRDefault="00EE4A70" w:rsidP="00897CF7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559" w:type="dxa"/>
            <w:vAlign w:val="center"/>
          </w:tcPr>
          <w:p w:rsidR="00EE4A70" w:rsidRPr="00EE4A70" w:rsidRDefault="00EE4A70" w:rsidP="00897CF7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134" w:type="dxa"/>
            <w:vAlign w:val="center"/>
          </w:tcPr>
          <w:p w:rsidR="00EE4A70" w:rsidRPr="00EE4A70" w:rsidRDefault="00EE4A70" w:rsidP="00897CF7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709" w:type="dxa"/>
            <w:vAlign w:val="center"/>
          </w:tcPr>
          <w:p w:rsidR="00EE4A70" w:rsidRPr="00EE4A70" w:rsidRDefault="00EE4A70" w:rsidP="00897CF7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186" w:type="dxa"/>
            <w:vAlign w:val="center"/>
          </w:tcPr>
          <w:p w:rsidR="00EE4A70" w:rsidRPr="00EE4A70" w:rsidRDefault="00EE4A70" w:rsidP="00897CF7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EE4A70" w:rsidTr="00897CF7">
        <w:trPr>
          <w:trHeight w:val="680"/>
        </w:trPr>
        <w:tc>
          <w:tcPr>
            <w:tcW w:w="534" w:type="dxa"/>
            <w:shd w:val="clear" w:color="auto" w:fill="C0504D" w:themeFill="accent2"/>
            <w:vAlign w:val="center"/>
          </w:tcPr>
          <w:p w:rsidR="00EE4A70" w:rsidRPr="00EE4A70" w:rsidRDefault="00EE4A70" w:rsidP="00897CF7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031" w:type="dxa"/>
            <w:vAlign w:val="center"/>
          </w:tcPr>
          <w:p w:rsidR="00EE4A70" w:rsidRPr="00EE4A70" w:rsidRDefault="00EE4A70" w:rsidP="00897CF7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678" w:type="dxa"/>
            <w:vAlign w:val="center"/>
          </w:tcPr>
          <w:p w:rsidR="00EE4A70" w:rsidRPr="00EE4A70" w:rsidRDefault="00EE4A70" w:rsidP="00897CF7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225" w:type="dxa"/>
            <w:vAlign w:val="center"/>
          </w:tcPr>
          <w:p w:rsidR="00EE4A70" w:rsidRPr="00EE4A70" w:rsidRDefault="00EE4A70" w:rsidP="00897CF7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584" w:type="dxa"/>
            <w:vAlign w:val="center"/>
          </w:tcPr>
          <w:p w:rsidR="00EE4A70" w:rsidRPr="00EE4A70" w:rsidRDefault="00EE4A70" w:rsidP="00897CF7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559" w:type="dxa"/>
            <w:vAlign w:val="center"/>
          </w:tcPr>
          <w:p w:rsidR="00EE4A70" w:rsidRPr="00EE4A70" w:rsidRDefault="00EE4A70" w:rsidP="00897CF7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134" w:type="dxa"/>
            <w:vAlign w:val="center"/>
          </w:tcPr>
          <w:p w:rsidR="00EE4A70" w:rsidRPr="00EE4A70" w:rsidRDefault="00EE4A70" w:rsidP="00897CF7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709" w:type="dxa"/>
            <w:vAlign w:val="center"/>
          </w:tcPr>
          <w:p w:rsidR="00EE4A70" w:rsidRPr="00EE4A70" w:rsidRDefault="00EE4A70" w:rsidP="00897CF7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186" w:type="dxa"/>
            <w:vAlign w:val="center"/>
          </w:tcPr>
          <w:p w:rsidR="00EE4A70" w:rsidRPr="00EE4A70" w:rsidRDefault="00EE4A70" w:rsidP="00897CF7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EE4A70" w:rsidTr="00897CF7">
        <w:trPr>
          <w:trHeight w:val="680"/>
        </w:trPr>
        <w:tc>
          <w:tcPr>
            <w:tcW w:w="534" w:type="dxa"/>
            <w:shd w:val="clear" w:color="auto" w:fill="C0504D" w:themeFill="accent2"/>
            <w:vAlign w:val="center"/>
          </w:tcPr>
          <w:p w:rsidR="00EE4A70" w:rsidRPr="00EE4A70" w:rsidRDefault="00EE4A70" w:rsidP="00897CF7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031" w:type="dxa"/>
            <w:vAlign w:val="center"/>
          </w:tcPr>
          <w:p w:rsidR="00EE4A70" w:rsidRPr="00EE4A70" w:rsidRDefault="00EE4A70" w:rsidP="00897CF7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678" w:type="dxa"/>
            <w:vAlign w:val="center"/>
          </w:tcPr>
          <w:p w:rsidR="00EE4A70" w:rsidRPr="00EE4A70" w:rsidRDefault="00EE4A70" w:rsidP="00897CF7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225" w:type="dxa"/>
            <w:vAlign w:val="center"/>
          </w:tcPr>
          <w:p w:rsidR="00EE4A70" w:rsidRPr="00EE4A70" w:rsidRDefault="00EE4A70" w:rsidP="00897CF7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584" w:type="dxa"/>
            <w:vAlign w:val="center"/>
          </w:tcPr>
          <w:p w:rsidR="00EE4A70" w:rsidRPr="00EE4A70" w:rsidRDefault="00EE4A70" w:rsidP="00897CF7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559" w:type="dxa"/>
            <w:vAlign w:val="center"/>
          </w:tcPr>
          <w:p w:rsidR="00EE4A70" w:rsidRPr="00EE4A70" w:rsidRDefault="00EE4A70" w:rsidP="00897CF7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134" w:type="dxa"/>
            <w:vAlign w:val="center"/>
          </w:tcPr>
          <w:p w:rsidR="00EE4A70" w:rsidRPr="00EE4A70" w:rsidRDefault="00EE4A70" w:rsidP="00897CF7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709" w:type="dxa"/>
            <w:vAlign w:val="center"/>
          </w:tcPr>
          <w:p w:rsidR="00EE4A70" w:rsidRPr="00EE4A70" w:rsidRDefault="00EE4A70" w:rsidP="00897CF7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186" w:type="dxa"/>
            <w:vAlign w:val="center"/>
          </w:tcPr>
          <w:p w:rsidR="00EE4A70" w:rsidRPr="00EE4A70" w:rsidRDefault="00EE4A70" w:rsidP="00897CF7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EE4A70" w:rsidTr="00897CF7">
        <w:trPr>
          <w:trHeight w:val="680"/>
        </w:trPr>
        <w:tc>
          <w:tcPr>
            <w:tcW w:w="534" w:type="dxa"/>
            <w:shd w:val="clear" w:color="auto" w:fill="C0504D" w:themeFill="accent2"/>
            <w:vAlign w:val="center"/>
          </w:tcPr>
          <w:p w:rsidR="00EE4A70" w:rsidRPr="00EE4A70" w:rsidRDefault="00EE4A70" w:rsidP="00897CF7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031" w:type="dxa"/>
            <w:vAlign w:val="center"/>
          </w:tcPr>
          <w:p w:rsidR="00EE4A70" w:rsidRPr="00EE4A70" w:rsidRDefault="00EE4A70" w:rsidP="00897CF7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678" w:type="dxa"/>
            <w:vAlign w:val="center"/>
          </w:tcPr>
          <w:p w:rsidR="00EE4A70" w:rsidRPr="00EE4A70" w:rsidRDefault="00EE4A70" w:rsidP="00897CF7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225" w:type="dxa"/>
            <w:vAlign w:val="center"/>
          </w:tcPr>
          <w:p w:rsidR="00EE4A70" w:rsidRPr="00EE4A70" w:rsidRDefault="00EE4A70" w:rsidP="00897CF7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584" w:type="dxa"/>
            <w:vAlign w:val="center"/>
          </w:tcPr>
          <w:p w:rsidR="00EE4A70" w:rsidRPr="00EE4A70" w:rsidRDefault="00EE4A70" w:rsidP="00897CF7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559" w:type="dxa"/>
            <w:vAlign w:val="center"/>
          </w:tcPr>
          <w:p w:rsidR="00EE4A70" w:rsidRPr="00EE4A70" w:rsidRDefault="00EE4A70" w:rsidP="00897CF7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134" w:type="dxa"/>
            <w:vAlign w:val="center"/>
          </w:tcPr>
          <w:p w:rsidR="00EE4A70" w:rsidRPr="00EE4A70" w:rsidRDefault="00EE4A70" w:rsidP="00897CF7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709" w:type="dxa"/>
            <w:vAlign w:val="center"/>
          </w:tcPr>
          <w:p w:rsidR="00EE4A70" w:rsidRPr="00EE4A70" w:rsidRDefault="00EE4A70" w:rsidP="00897CF7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186" w:type="dxa"/>
            <w:vAlign w:val="center"/>
          </w:tcPr>
          <w:p w:rsidR="00EE4A70" w:rsidRPr="00EE4A70" w:rsidRDefault="00EE4A70" w:rsidP="00897CF7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EE4A70" w:rsidTr="00897CF7">
        <w:trPr>
          <w:trHeight w:val="680"/>
        </w:trPr>
        <w:tc>
          <w:tcPr>
            <w:tcW w:w="534" w:type="dxa"/>
            <w:shd w:val="clear" w:color="auto" w:fill="C0504D" w:themeFill="accent2"/>
            <w:vAlign w:val="center"/>
          </w:tcPr>
          <w:p w:rsidR="00EE4A70" w:rsidRPr="00EE4A70" w:rsidRDefault="00EE4A70" w:rsidP="00897CF7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031" w:type="dxa"/>
            <w:vAlign w:val="center"/>
          </w:tcPr>
          <w:p w:rsidR="00EE4A70" w:rsidRPr="00EE4A70" w:rsidRDefault="00EE4A70" w:rsidP="00897CF7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678" w:type="dxa"/>
            <w:vAlign w:val="center"/>
          </w:tcPr>
          <w:p w:rsidR="00EE4A70" w:rsidRPr="00EE4A70" w:rsidRDefault="00EE4A70" w:rsidP="00897CF7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225" w:type="dxa"/>
            <w:vAlign w:val="center"/>
          </w:tcPr>
          <w:p w:rsidR="00EE4A70" w:rsidRPr="00EE4A70" w:rsidRDefault="00EE4A70" w:rsidP="00897CF7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584" w:type="dxa"/>
            <w:vAlign w:val="center"/>
          </w:tcPr>
          <w:p w:rsidR="00EE4A70" w:rsidRPr="00EE4A70" w:rsidRDefault="00EE4A70" w:rsidP="00897CF7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559" w:type="dxa"/>
            <w:vAlign w:val="center"/>
          </w:tcPr>
          <w:p w:rsidR="00EE4A70" w:rsidRPr="00EE4A70" w:rsidRDefault="00EE4A70" w:rsidP="00897CF7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134" w:type="dxa"/>
            <w:vAlign w:val="center"/>
          </w:tcPr>
          <w:p w:rsidR="00EE4A70" w:rsidRPr="00EE4A70" w:rsidRDefault="00EE4A70" w:rsidP="00897CF7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709" w:type="dxa"/>
            <w:vAlign w:val="center"/>
          </w:tcPr>
          <w:p w:rsidR="00EE4A70" w:rsidRPr="00EE4A70" w:rsidRDefault="00EE4A70" w:rsidP="00897CF7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186" w:type="dxa"/>
            <w:vAlign w:val="center"/>
          </w:tcPr>
          <w:p w:rsidR="00EE4A70" w:rsidRPr="00EE4A70" w:rsidRDefault="00EE4A70" w:rsidP="00897CF7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EE4A70" w:rsidTr="00897CF7">
        <w:trPr>
          <w:trHeight w:val="680"/>
        </w:trPr>
        <w:tc>
          <w:tcPr>
            <w:tcW w:w="534" w:type="dxa"/>
            <w:shd w:val="clear" w:color="auto" w:fill="C0504D" w:themeFill="accent2"/>
            <w:vAlign w:val="center"/>
          </w:tcPr>
          <w:p w:rsidR="00EE4A70" w:rsidRPr="00EE4A70" w:rsidRDefault="00EE4A70" w:rsidP="00897CF7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031" w:type="dxa"/>
            <w:vAlign w:val="center"/>
          </w:tcPr>
          <w:p w:rsidR="00EE4A70" w:rsidRPr="00EE4A70" w:rsidRDefault="00EE4A70" w:rsidP="00897CF7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678" w:type="dxa"/>
            <w:vAlign w:val="center"/>
          </w:tcPr>
          <w:p w:rsidR="00EE4A70" w:rsidRPr="00EE4A70" w:rsidRDefault="00EE4A70" w:rsidP="00897CF7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225" w:type="dxa"/>
            <w:vAlign w:val="center"/>
          </w:tcPr>
          <w:p w:rsidR="00EE4A70" w:rsidRPr="00EE4A70" w:rsidRDefault="00EE4A70" w:rsidP="00897CF7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584" w:type="dxa"/>
            <w:vAlign w:val="center"/>
          </w:tcPr>
          <w:p w:rsidR="00EE4A70" w:rsidRPr="00EE4A70" w:rsidRDefault="00EE4A70" w:rsidP="00897CF7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559" w:type="dxa"/>
            <w:vAlign w:val="center"/>
          </w:tcPr>
          <w:p w:rsidR="00EE4A70" w:rsidRPr="00EE4A70" w:rsidRDefault="00EE4A70" w:rsidP="00897CF7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134" w:type="dxa"/>
            <w:vAlign w:val="center"/>
          </w:tcPr>
          <w:p w:rsidR="00EE4A70" w:rsidRPr="00EE4A70" w:rsidRDefault="00EE4A70" w:rsidP="00897CF7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709" w:type="dxa"/>
            <w:vAlign w:val="center"/>
          </w:tcPr>
          <w:p w:rsidR="00EE4A70" w:rsidRPr="00EE4A70" w:rsidRDefault="00EE4A70" w:rsidP="00897CF7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186" w:type="dxa"/>
            <w:vAlign w:val="center"/>
          </w:tcPr>
          <w:p w:rsidR="00EE4A70" w:rsidRPr="00EE4A70" w:rsidRDefault="00EE4A70" w:rsidP="00897CF7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EE4A70" w:rsidTr="00897CF7">
        <w:trPr>
          <w:trHeight w:val="680"/>
        </w:trPr>
        <w:tc>
          <w:tcPr>
            <w:tcW w:w="534" w:type="dxa"/>
            <w:shd w:val="clear" w:color="auto" w:fill="C0504D" w:themeFill="accent2"/>
            <w:vAlign w:val="center"/>
          </w:tcPr>
          <w:p w:rsidR="00EE4A70" w:rsidRPr="00EE4A70" w:rsidRDefault="00EE4A70" w:rsidP="00897CF7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031" w:type="dxa"/>
            <w:vAlign w:val="center"/>
          </w:tcPr>
          <w:p w:rsidR="00EE4A70" w:rsidRPr="00EE4A70" w:rsidRDefault="00EE4A70" w:rsidP="00897CF7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678" w:type="dxa"/>
            <w:vAlign w:val="center"/>
          </w:tcPr>
          <w:p w:rsidR="00EE4A70" w:rsidRPr="00EE4A70" w:rsidRDefault="00EE4A70" w:rsidP="00897CF7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225" w:type="dxa"/>
            <w:vAlign w:val="center"/>
          </w:tcPr>
          <w:p w:rsidR="00EE4A70" w:rsidRPr="00EE4A70" w:rsidRDefault="00EE4A70" w:rsidP="00897CF7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584" w:type="dxa"/>
            <w:vAlign w:val="center"/>
          </w:tcPr>
          <w:p w:rsidR="00EE4A70" w:rsidRPr="00EE4A70" w:rsidRDefault="00EE4A70" w:rsidP="00897CF7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559" w:type="dxa"/>
            <w:vAlign w:val="center"/>
          </w:tcPr>
          <w:p w:rsidR="00EE4A70" w:rsidRPr="00EE4A70" w:rsidRDefault="00EE4A70" w:rsidP="00897CF7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134" w:type="dxa"/>
            <w:vAlign w:val="center"/>
          </w:tcPr>
          <w:p w:rsidR="00EE4A70" w:rsidRPr="00EE4A70" w:rsidRDefault="00EE4A70" w:rsidP="00897CF7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709" w:type="dxa"/>
            <w:vAlign w:val="center"/>
          </w:tcPr>
          <w:p w:rsidR="00EE4A70" w:rsidRPr="00EE4A70" w:rsidRDefault="00EE4A70" w:rsidP="00897CF7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186" w:type="dxa"/>
            <w:vAlign w:val="center"/>
          </w:tcPr>
          <w:p w:rsidR="00EE4A70" w:rsidRPr="00EE4A70" w:rsidRDefault="00EE4A70" w:rsidP="00897CF7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EE4A70" w:rsidTr="00897CF7">
        <w:trPr>
          <w:trHeight w:val="680"/>
        </w:trPr>
        <w:tc>
          <w:tcPr>
            <w:tcW w:w="534" w:type="dxa"/>
            <w:shd w:val="clear" w:color="auto" w:fill="C0504D" w:themeFill="accent2"/>
            <w:vAlign w:val="center"/>
          </w:tcPr>
          <w:p w:rsidR="00EE4A70" w:rsidRPr="00EE4A70" w:rsidRDefault="00EE4A70" w:rsidP="00897CF7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031" w:type="dxa"/>
            <w:vAlign w:val="center"/>
          </w:tcPr>
          <w:p w:rsidR="00EE4A70" w:rsidRPr="00EE4A70" w:rsidRDefault="00EE4A70" w:rsidP="00897CF7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678" w:type="dxa"/>
            <w:vAlign w:val="center"/>
          </w:tcPr>
          <w:p w:rsidR="00EE4A70" w:rsidRPr="00EE4A70" w:rsidRDefault="00EE4A70" w:rsidP="00897CF7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225" w:type="dxa"/>
            <w:vAlign w:val="center"/>
          </w:tcPr>
          <w:p w:rsidR="00EE4A70" w:rsidRPr="00EE4A70" w:rsidRDefault="00EE4A70" w:rsidP="00897CF7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584" w:type="dxa"/>
            <w:vAlign w:val="center"/>
          </w:tcPr>
          <w:p w:rsidR="00EE4A70" w:rsidRPr="00EE4A70" w:rsidRDefault="00EE4A70" w:rsidP="00897CF7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559" w:type="dxa"/>
            <w:vAlign w:val="center"/>
          </w:tcPr>
          <w:p w:rsidR="00EE4A70" w:rsidRPr="00EE4A70" w:rsidRDefault="00EE4A70" w:rsidP="00897CF7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134" w:type="dxa"/>
            <w:vAlign w:val="center"/>
          </w:tcPr>
          <w:p w:rsidR="00EE4A70" w:rsidRPr="00EE4A70" w:rsidRDefault="00EE4A70" w:rsidP="00897CF7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709" w:type="dxa"/>
            <w:vAlign w:val="center"/>
          </w:tcPr>
          <w:p w:rsidR="00EE4A70" w:rsidRPr="00EE4A70" w:rsidRDefault="00EE4A70" w:rsidP="00897CF7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186" w:type="dxa"/>
            <w:vAlign w:val="center"/>
          </w:tcPr>
          <w:p w:rsidR="00EE4A70" w:rsidRPr="00EE4A70" w:rsidRDefault="00EE4A70" w:rsidP="00897CF7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</w:tbl>
    <w:p w:rsidR="00C45C63" w:rsidRDefault="00C45C63">
      <w:pPr>
        <w:rPr>
          <w:lang w:bidi="ar-IQ"/>
        </w:rPr>
      </w:pPr>
    </w:p>
    <w:sectPr w:rsidR="00C45C63" w:rsidSect="0052763D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63D"/>
    <w:rsid w:val="001F5D42"/>
    <w:rsid w:val="00293CE1"/>
    <w:rsid w:val="00364DCA"/>
    <w:rsid w:val="003E0BE7"/>
    <w:rsid w:val="0052763D"/>
    <w:rsid w:val="00753BC0"/>
    <w:rsid w:val="00753C33"/>
    <w:rsid w:val="00800D8D"/>
    <w:rsid w:val="00810E12"/>
    <w:rsid w:val="00897CF7"/>
    <w:rsid w:val="008D5A70"/>
    <w:rsid w:val="00905A32"/>
    <w:rsid w:val="00B475E5"/>
    <w:rsid w:val="00C45C63"/>
    <w:rsid w:val="00EE4A70"/>
    <w:rsid w:val="00EF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6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6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50374-66C1-43E2-8701-C726B2567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Othman Alabadi</dc:creator>
  <cp:lastModifiedBy>Othman Alabadi</cp:lastModifiedBy>
  <cp:revision>4</cp:revision>
  <dcterms:created xsi:type="dcterms:W3CDTF">2020-12-13T17:39:00Z</dcterms:created>
  <dcterms:modified xsi:type="dcterms:W3CDTF">2020-12-16T22:00:00Z</dcterms:modified>
</cp:coreProperties>
</file>