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68" w:rsidRDefault="00717597" w:rsidP="005408F6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-55880</wp:posOffset>
                </wp:positionV>
                <wp:extent cx="2374900" cy="1788160"/>
                <wp:effectExtent l="0" t="1270" r="0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F0F" w:rsidRPr="004A7D3C" w:rsidRDefault="00484F0F" w:rsidP="00BC3068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84F0F" w:rsidRPr="004A7D3C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84F0F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484F0F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84F0F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84F0F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84F0F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84F0F" w:rsidRPr="004A7D3C" w:rsidRDefault="00484F0F" w:rsidP="00BC3068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45pt;margin-top:-4.4pt;width:187pt;height:1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UB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zeVGmYKJgy+aLRTaL3CWkOhw31vm3XHcoTGps&#10;gfoIT3Z3zodwSHVwCbc5LQVbCSnjwm7WN9KiHQGZrOIXM3jhJlVwVjocGxHHHYgS7gi2EG+k/anM&#10;8iK9zsvJaraYT4pVMZ2U83QxSbPyupylRVncrr6HALOiagVjXN0JxQ8SzIq/o3jfDKN4oghRX+Ny&#10;mk9Hjv6YZBq/3yXZCQ8dKUVX48XRiVSB2TeKQdqk8kTIcZ78HH6sMtTg8I9ViToI1I8i8MN6AJQg&#10;jrVmj6AIq4Ev4BaeEZi02n7DqIeWrLH7uiWWYyTfKVBVmRVF6OG4KKbzHBb21LI+tRBFAarGHqNx&#10;euPHvt8aKzYt3DTqWOkrUGIjokaeo9rrF9ouJrN/IkJfn66j1/NDtvwBAAD//wMAUEsDBBQABgAI&#10;AAAAIQC1eWyc3wAAAAsBAAAPAAAAZHJzL2Rvd25yZXYueG1sTI/LTsMwEEX3SPyDNZXYoNYhAudB&#10;JhUggdi29AOcZJpEje0odpv075muYDkzR3fOLbaLGcSFJt87i/C0iUCQrV3T2xbh8PO5TkH4oG2j&#10;B2cJ4UoetuX9XaHzxs12R5d9aAWHWJ9rhC6EMZfS1x0Z7TduJMu3o5uMDjxOrWwmPXO4GWQcRUoa&#10;3Vv+0OmRPjqqT/uzQTh+z48v2Vx9hUOye1bvuk8qd0V8WC1vryACLeEPhps+q0PJTpU728aLAUFl&#10;ccYowjrlCjcgUoo3FUKcxCnIspD/O5S/AAAA//8DAFBLAQItABQABgAIAAAAIQC2gziS/gAAAOEB&#10;AAATAAAAAAAAAAAAAAAAAAAAAABbQ29udGVudF9UeXBlc10ueG1sUEsBAi0AFAAGAAgAAAAhADj9&#10;If/WAAAAlAEAAAsAAAAAAAAAAAAAAAAALwEAAF9yZWxzLy5yZWxzUEsBAi0AFAAGAAgAAAAhAHEX&#10;xQGDAgAAEAUAAA4AAAAAAAAAAAAAAAAALgIAAGRycy9lMm9Eb2MueG1sUEsBAi0AFAAGAAgAAAAh&#10;ALV5bJzfAAAACwEAAA8AAAAAAAAAAAAAAAAA3QQAAGRycy9kb3ducmV2LnhtbFBLBQYAAAAABAAE&#10;APMAAADpBQAAAAA=&#10;" stroked="f">
                <v:textbox>
                  <w:txbxContent>
                    <w:p w:rsidR="00484F0F" w:rsidRPr="004A7D3C" w:rsidRDefault="00484F0F" w:rsidP="00BC3068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84F0F" w:rsidRPr="004A7D3C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84F0F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484F0F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84F0F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84F0F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84F0F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84F0F" w:rsidRPr="004A7D3C" w:rsidRDefault="00484F0F" w:rsidP="00BC3068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F0F" w:rsidRPr="004A7D3C" w:rsidRDefault="00484F0F" w:rsidP="00BC306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EG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EG"/>
                              </w:rPr>
                              <w:t>جامعة ديالى</w:t>
                            </w:r>
                          </w:p>
                          <w:p w:rsidR="00484F0F" w:rsidRPr="004A7D3C" w:rsidRDefault="00484F0F" w:rsidP="00BC306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كلية الفنون الجميلة </w:t>
                            </w:r>
                          </w:p>
                          <w:p w:rsidR="00484F0F" w:rsidRPr="004A7D3C" w:rsidRDefault="00484F0F" w:rsidP="003E2ED4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الفنون </w:t>
                            </w:r>
                            <w:r w:rsidR="003E2ED4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السينمائية والتلفزيونية </w:t>
                            </w:r>
                          </w:p>
                          <w:p w:rsidR="00484F0F" w:rsidRPr="004A7D3C" w:rsidRDefault="00484F0F" w:rsidP="00631D9D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االثا</w:t>
                            </w:r>
                            <w:r w:rsidR="00631D9D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لثة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484F0F" w:rsidRPr="004A7D3C" w:rsidRDefault="00484F0F" w:rsidP="00B10A1B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10A1B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احمد عبد الستار حسين </w:t>
                            </w:r>
                          </w:p>
                          <w:p w:rsidR="00484F0F" w:rsidRPr="004A7D3C" w:rsidRDefault="00484F0F" w:rsidP="007B45D1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7B45D1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استاذ مساعد </w:t>
                            </w:r>
                          </w:p>
                          <w:p w:rsidR="00484F0F" w:rsidRPr="004A7D3C" w:rsidRDefault="00484F0F" w:rsidP="00B10A1B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 w:rsidR="00B10A1B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دكتوراه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  <w:p w:rsidR="00484F0F" w:rsidRPr="004A7D3C" w:rsidRDefault="00484F0F" w:rsidP="00BC3068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 xml:space="preserve">   جامعة ديالى كلية الفنون الجميلة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42.55pt;margin-top:0;width:213.5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vIhgIAABc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5&#10;Ror0QNEDHz261iMqQnUG42pwujfg5kfYBpZjps7cafrFIaVvOqI2/MpaPXScMIguCyeTk6MTjgsg&#10;6+G9ZnAN2XodgcbW9qF0UAwE6MDS45GZEAqFzXyR5Wk5x4iCLSvzskwjdwmpD8eNdf4t1z0KkwZb&#10;oD7Ck92d8yEcUh9cwm1OS8FWQsq4sJv1jbRoR0Amq/jFDF64SRWclQ7HJsRpB6KEO4ItxBtp/15l&#10;eZFe59VsdV4uZsWqmM+qRVrO0qy6rs7ToipuV08hwKyoO8EYV3dC8YMEs+LvKN43wySeKEI0NLia&#10;5/OJoz8mmcbvd0n2wkNHStE3GIoMX3AidWD2jWJx7omQ0zz5OfxYZajB4R+rEnUQqJ9E4Mf1GAUX&#10;RRI0stbsEYRhNdAG7MNrApNO228YDdCZDXZft8RyjOQ7BeKqsqIIrRwXxXyRw8KeWtanFqIoQDXY&#10;YzRNb/zU/ltjxaaDmyY5K30FgmxFlMpzVHsZQ/fFnPYvRWjv03X0en7Plj8AAAD//wMAUEsDBBQA&#10;BgAIAAAAIQDuLG3e3gAAAAgBAAAPAAAAZHJzL2Rvd25yZXYueG1sTI/NTsNADITvSLzDykhcULtp&#10;6E9I41SABOLa0gfYJG4SNeuNstsmfXvMCW4ezWj8TbabbKeuNPjWMcJiHoEiLl3Vco1w/P6YJaB8&#10;MFyZzjEh3MjDLr+/y0xauZH3dD2EWkkJ+9QgNCH0qda+bMgaP3c9sXgnN1gTRA61rgYzSrntdBxF&#10;a21Ny/KhMT29N1SeDxeLcPoan1YvY/EZjpv9cv1m2k3hboiPD9PrFlSgKfyF4Rdf0CEXpsJduPKq&#10;Q5glq4VEEWSR2M/LWI4CIU6SCHSe6f8D8h8AAAD//wMAUEsBAi0AFAAGAAgAAAAhALaDOJL+AAAA&#10;4QEAABMAAAAAAAAAAAAAAAAAAAAAAFtDb250ZW50X1R5cGVzXS54bWxQSwECLQAUAAYACAAAACEA&#10;OP0h/9YAAACUAQAACwAAAAAAAAAAAAAAAAAvAQAAX3JlbHMvLnJlbHNQSwECLQAUAAYACAAAACEA&#10;VJpryIYCAAAXBQAADgAAAAAAAAAAAAAAAAAuAgAAZHJzL2Uyb0RvYy54bWxQSwECLQAUAAYACAAA&#10;ACEA7ixt3t4AAAAIAQAADwAAAAAAAAAAAAAAAADgBAAAZHJzL2Rvd25yZXYueG1sUEsFBgAAAAAE&#10;AAQA8wAAAOsFAAAAAA==&#10;" stroked="f">
                <v:textbox>
                  <w:txbxContent>
                    <w:p w:rsidR="00484F0F" w:rsidRPr="004A7D3C" w:rsidRDefault="00484F0F" w:rsidP="00BC3068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EG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EG"/>
                        </w:rPr>
                        <w:t>جامعة ديالى</w:t>
                      </w:r>
                    </w:p>
                    <w:p w:rsidR="00484F0F" w:rsidRPr="004A7D3C" w:rsidRDefault="00484F0F" w:rsidP="00BC3068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كلية الفنون الجميلة </w:t>
                      </w:r>
                    </w:p>
                    <w:p w:rsidR="00484F0F" w:rsidRPr="004A7D3C" w:rsidRDefault="00484F0F" w:rsidP="003E2ED4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الفنون </w:t>
                      </w:r>
                      <w:r w:rsidR="003E2ED4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السينمائية والتلفزيونية </w:t>
                      </w:r>
                    </w:p>
                    <w:p w:rsidR="00484F0F" w:rsidRPr="004A7D3C" w:rsidRDefault="00484F0F" w:rsidP="00631D9D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االثا</w:t>
                      </w:r>
                      <w:r w:rsidR="00631D9D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لثة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</w:p>
                    <w:p w:rsidR="00484F0F" w:rsidRPr="004A7D3C" w:rsidRDefault="00484F0F" w:rsidP="00B10A1B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</w:t>
                      </w:r>
                      <w:r w:rsidR="00B10A1B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احمد عبد الستار حسين </w:t>
                      </w:r>
                    </w:p>
                    <w:p w:rsidR="00484F0F" w:rsidRPr="004A7D3C" w:rsidRDefault="00484F0F" w:rsidP="007B45D1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</w:t>
                      </w:r>
                      <w:r w:rsidR="007B45D1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استاذ مساعد </w:t>
                      </w:r>
                    </w:p>
                    <w:p w:rsidR="00484F0F" w:rsidRPr="004A7D3C" w:rsidRDefault="00484F0F" w:rsidP="00B10A1B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 w:rsidR="00B10A1B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دكتوراه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</w:t>
                      </w:r>
                    </w:p>
                    <w:p w:rsidR="00484F0F" w:rsidRPr="004A7D3C" w:rsidRDefault="00484F0F" w:rsidP="00BC3068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 xml:space="preserve">   جامعة ديالى كلية الفنون الجميلة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1A1">
        <w:rPr>
          <w:rFonts w:hint="cs"/>
          <w:rtl/>
        </w:rPr>
        <w:t xml:space="preserve">    </w:t>
      </w:r>
      <w:r w:rsidR="00D92F32">
        <w:rPr>
          <w:noProof/>
          <w:rtl/>
        </w:rPr>
        <w:drawing>
          <wp:anchor distT="0" distB="0" distL="114300" distR="114300" simplePos="0" relativeHeight="251663360" behindDoc="1" locked="0" layoutInCell="1" allowOverlap="1" wp14:anchorId="3589629E" wp14:editId="7299097C">
            <wp:simplePos x="0" y="0"/>
            <wp:positionH relativeFrom="column">
              <wp:posOffset>-26670</wp:posOffset>
            </wp:positionH>
            <wp:positionV relativeFrom="paragraph">
              <wp:posOffset>8094</wp:posOffset>
            </wp:positionV>
            <wp:extent cx="2043430" cy="109156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  <w:bookmarkStart w:id="0" w:name="_GoBack"/>
      <w:bookmarkEnd w:id="0"/>
    </w:p>
    <w:p w:rsidR="00BC3068" w:rsidRDefault="00BC3068" w:rsidP="00BC3068">
      <w:pPr>
        <w:jc w:val="center"/>
        <w:rPr>
          <w:rtl/>
        </w:rPr>
      </w:pPr>
    </w:p>
    <w:p w:rsidR="00BC3068" w:rsidRDefault="00BC3068" w:rsidP="00BC3068">
      <w:pPr>
        <w:jc w:val="center"/>
        <w:rPr>
          <w:rtl/>
        </w:rPr>
      </w:pPr>
    </w:p>
    <w:p w:rsidR="003E2ED4" w:rsidRDefault="003E2ED4" w:rsidP="003E2ED4">
      <w:pPr>
        <w:rPr>
          <w:rtl/>
        </w:rPr>
      </w:pPr>
    </w:p>
    <w:p w:rsidR="00BC3068" w:rsidRPr="003E2ED4" w:rsidRDefault="003E2ED4" w:rsidP="003E2ED4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 w:rsidRPr="003E2ED4">
        <w:rPr>
          <w:rFonts w:cs="Simplified Arabic" w:hint="cs"/>
          <w:b/>
          <w:bCs/>
          <w:sz w:val="28"/>
          <w:szCs w:val="28"/>
          <w:rtl/>
          <w:lang w:bidi="ar-IQ"/>
        </w:rPr>
        <w:t>وصف مق</w:t>
      </w:r>
      <w:r w:rsidR="00446FFE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رر مادة تاريخ السينما </w:t>
      </w:r>
    </w:p>
    <w:p w:rsidR="00BC3068" w:rsidRPr="00BC3D6A" w:rsidRDefault="00BC3068" w:rsidP="00BC3068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545"/>
        <w:gridCol w:w="1546"/>
        <w:gridCol w:w="1545"/>
        <w:gridCol w:w="1546"/>
        <w:gridCol w:w="1546"/>
      </w:tblGrid>
      <w:tr w:rsidR="00BC3068" w:rsidRPr="009E33D0" w:rsidTr="00AA1494">
        <w:trPr>
          <w:trHeight w:val="495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B10A1B" w:rsidP="00AA1494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د. احمد عبد الستار حسين </w:t>
            </w:r>
          </w:p>
        </w:tc>
      </w:tr>
      <w:tr w:rsidR="00BC3068" w:rsidRPr="009E33D0" w:rsidTr="00AA1494">
        <w:trPr>
          <w:trHeight w:val="1013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446FFE" w:rsidP="00AA1494">
            <w:pPr>
              <w:spacing w:line="480" w:lineRule="auto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hyperlink r:id="rId7" w:history="1">
              <w:r w:rsidR="00B10A1B" w:rsidRPr="008025E7">
                <w:rPr>
                  <w:rStyle w:val="Hyperlink"/>
                  <w:rFonts w:cs="Simplified Arabic"/>
                  <w:b/>
                  <w:bCs/>
                  <w:lang w:bidi="ar-IQ"/>
                </w:rPr>
                <w:t>theeditor79@gmail.com</w:t>
              </w:r>
            </w:hyperlink>
            <w:r w:rsidR="00B10A1B"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BC3068" w:rsidRPr="009E33D0" w:rsidTr="00AA1494">
        <w:trPr>
          <w:trHeight w:val="495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اسم المادة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AF77ED" w:rsidP="00AA1494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تاريخ السينما والتلفزيون </w:t>
            </w:r>
            <w:r w:rsidR="00B10A1B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  <w:r w:rsidR="00E6091A"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BC3068" w:rsidRPr="009E33D0" w:rsidTr="00AA1494">
        <w:trPr>
          <w:trHeight w:val="495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مقرر الفصل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4A4A70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وفق النظام السنوي</w:t>
            </w:r>
          </w:p>
        </w:tc>
      </w:tr>
      <w:tr w:rsidR="00BC3068" w:rsidRPr="009E33D0" w:rsidTr="00AA1494">
        <w:trPr>
          <w:trHeight w:val="987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اهداف المادة</w:t>
            </w: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6A00E9" w:rsidRPr="00AA1494" w:rsidRDefault="006A00E9" w:rsidP="006A00E9">
            <w:pPr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تهدف هذه المادة الى تعريف الطالب بالمراحل التاريخية التي مرت بها السينما في العالم والوطن العربي ، واطلاعه على اهم التيارات والاتجاهات السينمائية ، اضافةً الى </w:t>
            </w:r>
            <w:r w:rsidR="00996C87">
              <w:rPr>
                <w:rFonts w:cs="Simplified Arabic" w:hint="cs"/>
                <w:b/>
                <w:bCs/>
                <w:rtl/>
                <w:lang w:bidi="ar-EG"/>
              </w:rPr>
              <w:t>تبصيره بملامح البدايات الاولى للتلفزيون</w:t>
            </w:r>
            <w:r w:rsidR="00516CB4">
              <w:rPr>
                <w:rFonts w:cs="Simplified Arabic" w:hint="cs"/>
                <w:b/>
                <w:bCs/>
                <w:rtl/>
                <w:lang w:bidi="ar-EG"/>
              </w:rPr>
              <w:t xml:space="preserve"> وتطوره</w:t>
            </w:r>
            <w:r w:rsidR="00996C87">
              <w:rPr>
                <w:rFonts w:cs="Simplified Arabic" w:hint="cs"/>
                <w:b/>
                <w:bCs/>
                <w:rtl/>
                <w:lang w:bidi="ar-EG"/>
              </w:rPr>
              <w:t xml:space="preserve"> . </w:t>
            </w:r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 </w:t>
            </w:r>
          </w:p>
          <w:p w:rsidR="00C540DB" w:rsidRPr="00AA1494" w:rsidRDefault="00C540DB" w:rsidP="002B7916">
            <w:pPr>
              <w:rPr>
                <w:rFonts w:cs="Simplified Arabic"/>
                <w:b/>
                <w:bCs/>
                <w:rtl/>
                <w:lang w:bidi="ar-EG"/>
              </w:rPr>
            </w:pPr>
          </w:p>
        </w:tc>
      </w:tr>
      <w:tr w:rsidR="00BC3068" w:rsidRPr="009E33D0" w:rsidTr="00AA1494">
        <w:trPr>
          <w:trHeight w:val="1013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التفاصيل الأساسية للمادة</w:t>
            </w: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8B662D" w:rsidP="00626D1E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مادة نظرية بواقع ساعتين في الاسبوع تتوزع مفرداتها على ثلاث</w:t>
            </w:r>
            <w:r w:rsidR="00D53D86">
              <w:rPr>
                <w:rFonts w:cs="Simplified Arabic" w:hint="cs"/>
                <w:b/>
                <w:bCs/>
                <w:rtl/>
              </w:rPr>
              <w:t xml:space="preserve">ين اسبوعاً تتخللها امتحانات </w:t>
            </w:r>
            <w:r w:rsidR="00626D1E">
              <w:rPr>
                <w:rFonts w:cs="Simplified Arabic" w:hint="cs"/>
                <w:b/>
                <w:bCs/>
                <w:rtl/>
              </w:rPr>
              <w:t>شهرية</w:t>
            </w:r>
            <w:r w:rsidR="00D53D86">
              <w:rPr>
                <w:rFonts w:cs="Simplified Arabic" w:hint="cs"/>
                <w:b/>
                <w:bCs/>
                <w:rtl/>
              </w:rPr>
              <w:t xml:space="preserve"> واعداد تقارير </w:t>
            </w:r>
            <w:r w:rsidR="00626D1E">
              <w:rPr>
                <w:rFonts w:cs="Simplified Arabic" w:hint="cs"/>
                <w:b/>
                <w:bCs/>
                <w:rtl/>
              </w:rPr>
              <w:t xml:space="preserve">وامتحان اخر السنة </w:t>
            </w:r>
          </w:p>
        </w:tc>
      </w:tr>
      <w:tr w:rsidR="00BC3068" w:rsidRPr="009E33D0" w:rsidTr="00AA1494">
        <w:trPr>
          <w:trHeight w:val="692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الكتب المنهجية</w:t>
            </w:r>
          </w:p>
        </w:tc>
        <w:tc>
          <w:tcPr>
            <w:tcW w:w="7728" w:type="dxa"/>
            <w:gridSpan w:val="5"/>
            <w:vAlign w:val="center"/>
          </w:tcPr>
          <w:p w:rsidR="00BC3068" w:rsidRPr="003E2ED4" w:rsidRDefault="00B8487F" w:rsidP="00B8487F">
            <w:pPr>
              <w:rPr>
                <w:rFonts w:cs="Simplified Arabic"/>
                <w:sz w:val="32"/>
                <w:szCs w:val="32"/>
                <w:rtl/>
              </w:rPr>
            </w:pPr>
            <w:r w:rsidRPr="003E2ED4">
              <w:rPr>
                <w:rFonts w:cs="Simplified Arabic" w:hint="cs"/>
                <w:color w:val="000000" w:themeColor="text1"/>
                <w:sz w:val="32"/>
                <w:szCs w:val="32"/>
                <w:rtl/>
              </w:rPr>
              <w:t xml:space="preserve">محاضرات من اعداد استاذ المادة </w:t>
            </w:r>
          </w:p>
        </w:tc>
      </w:tr>
      <w:tr w:rsidR="00BC3068" w:rsidRPr="009E33D0" w:rsidTr="00AA1494">
        <w:trPr>
          <w:trHeight w:val="1508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المصادر الخارجية</w:t>
            </w: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6B4BFD" w:rsidRDefault="006B4BFD" w:rsidP="00D22F9E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- موسوعة تاريخ السينما في العالم بأجزائها الثلاثة ،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IQ"/>
              </w:rPr>
              <w:t>جيوفرى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rtl/>
                <w:lang w:bidi="ar-IQ"/>
              </w:rPr>
              <w:t>نوويل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سميث ، ترجمة : مجاهد عبد المنعم </w:t>
            </w:r>
          </w:p>
          <w:p w:rsidR="006B4BFD" w:rsidRDefault="006B4BFD" w:rsidP="00D22F9E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- فهم السينما ، لوي دي جانيتي ، ترجمة : جعفر علي </w:t>
            </w:r>
          </w:p>
          <w:p w:rsidR="006B4BFD" w:rsidRDefault="006B4BFD" w:rsidP="00D22F9E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- السينما في الوطن العربي ، جان الكسان </w:t>
            </w:r>
          </w:p>
          <w:p w:rsidR="00181BB5" w:rsidRDefault="006B4BFD" w:rsidP="00D22F9E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- السينما التاريخ والعالم ، ابراهيم العريس </w:t>
            </w:r>
          </w:p>
          <w:p w:rsidR="004B648B" w:rsidRDefault="00181BB5" w:rsidP="00D22F9E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- </w:t>
            </w:r>
            <w:r w:rsidR="004B648B">
              <w:rPr>
                <w:rFonts w:cs="Simplified Arabic" w:hint="cs"/>
                <w:b/>
                <w:bCs/>
                <w:rtl/>
                <w:lang w:bidi="ar-IQ"/>
              </w:rPr>
              <w:t xml:space="preserve">الفلم التسجيلي التلفزيوني ، علي عزيز بلال </w:t>
            </w:r>
          </w:p>
          <w:p w:rsidR="003E2ED4" w:rsidRDefault="004B648B" w:rsidP="00D22F9E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- اشكال البرامج الوثائقية ومضامينها ، رسالة ماجستير ، يوسف حسن محمود </w:t>
            </w:r>
            <w:r w:rsidR="006B4BFD"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</w:p>
          <w:p w:rsidR="005B416E" w:rsidRPr="00D22F9E" w:rsidRDefault="003E2ED4" w:rsidP="00D22F9E">
            <w:pPr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- البرامج الحوارية في قناة الحرة عراق ، رسالة ماجستير ، معد عاصي </w:t>
            </w:r>
            <w:r w:rsidR="005B416E"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BC3068" w:rsidRPr="009E33D0" w:rsidTr="00AA1494">
        <w:trPr>
          <w:trHeight w:val="1190"/>
        </w:trPr>
        <w:tc>
          <w:tcPr>
            <w:tcW w:w="2679" w:type="dxa"/>
            <w:vMerge w:val="restart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تقديرات الفصل</w:t>
            </w:r>
          </w:p>
        </w:tc>
        <w:tc>
          <w:tcPr>
            <w:tcW w:w="1545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46" w:type="dxa"/>
            <w:vAlign w:val="center"/>
          </w:tcPr>
          <w:p w:rsidR="00BC3068" w:rsidRPr="00AA1494" w:rsidRDefault="000535FA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الامتحان الشهري </w:t>
            </w:r>
          </w:p>
        </w:tc>
        <w:tc>
          <w:tcPr>
            <w:tcW w:w="1545" w:type="dxa"/>
            <w:vAlign w:val="center"/>
          </w:tcPr>
          <w:p w:rsidR="00BC3068" w:rsidRPr="00AA1494" w:rsidRDefault="006868AD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الحضور والمشاركة اليومية</w:t>
            </w:r>
          </w:p>
        </w:tc>
        <w:tc>
          <w:tcPr>
            <w:tcW w:w="1546" w:type="dxa"/>
            <w:vAlign w:val="center"/>
          </w:tcPr>
          <w:p w:rsidR="00BC3068" w:rsidRPr="00AA1494" w:rsidRDefault="006868AD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تقديم </w:t>
            </w:r>
            <w:r w:rsidR="000535FA">
              <w:rPr>
                <w:rFonts w:cs="Simplified Arabic" w:hint="cs"/>
                <w:b/>
                <w:bCs/>
                <w:rtl/>
              </w:rPr>
              <w:t>تقرير</w:t>
            </w:r>
          </w:p>
        </w:tc>
        <w:tc>
          <w:tcPr>
            <w:tcW w:w="1546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068" w:rsidRPr="009E33D0" w:rsidTr="00AA1494">
        <w:trPr>
          <w:trHeight w:val="262"/>
        </w:trPr>
        <w:tc>
          <w:tcPr>
            <w:tcW w:w="2679" w:type="dxa"/>
            <w:vMerge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45" w:type="dxa"/>
            <w:vAlign w:val="center"/>
          </w:tcPr>
          <w:p w:rsidR="00BC3068" w:rsidRPr="00AA1494" w:rsidRDefault="00C540DB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25</w:t>
            </w:r>
            <w:r w:rsidR="00BC3068" w:rsidRPr="00AA1494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46" w:type="dxa"/>
            <w:vAlign w:val="center"/>
          </w:tcPr>
          <w:p w:rsidR="00BC3068" w:rsidRPr="00AA1494" w:rsidRDefault="00C540DB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15</w:t>
            </w:r>
            <w:r w:rsidR="000535FA">
              <w:rPr>
                <w:rFonts w:cs="Simplified Arabic" w:hint="cs"/>
                <w:b/>
                <w:bCs/>
                <w:rtl/>
              </w:rPr>
              <w:t>%</w:t>
            </w:r>
          </w:p>
        </w:tc>
        <w:tc>
          <w:tcPr>
            <w:tcW w:w="1545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5%</w:t>
            </w:r>
          </w:p>
        </w:tc>
        <w:tc>
          <w:tcPr>
            <w:tcW w:w="1546" w:type="dxa"/>
            <w:vAlign w:val="center"/>
          </w:tcPr>
          <w:p w:rsidR="00BC3068" w:rsidRPr="00AA1494" w:rsidRDefault="000535FA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5%</w:t>
            </w:r>
          </w:p>
        </w:tc>
        <w:tc>
          <w:tcPr>
            <w:tcW w:w="1546" w:type="dxa"/>
            <w:vAlign w:val="center"/>
          </w:tcPr>
          <w:p w:rsidR="00BC3068" w:rsidRPr="00AA1494" w:rsidRDefault="006868AD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50 </w:t>
            </w:r>
            <w:r w:rsidR="00BC3068" w:rsidRPr="00AA1494">
              <w:rPr>
                <w:rFonts w:cs="Simplified Arabic" w:hint="cs"/>
                <w:b/>
                <w:bCs/>
                <w:rtl/>
              </w:rPr>
              <w:t>%</w:t>
            </w:r>
          </w:p>
        </w:tc>
      </w:tr>
      <w:tr w:rsidR="00BC3068" w:rsidRPr="009E33D0" w:rsidTr="00AA1494">
        <w:trPr>
          <w:trHeight w:val="1508"/>
        </w:trPr>
        <w:tc>
          <w:tcPr>
            <w:tcW w:w="2679" w:type="dxa"/>
            <w:vAlign w:val="center"/>
          </w:tcPr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AA1494">
              <w:rPr>
                <w:rFonts w:cs="Simplified Arabic" w:hint="cs"/>
                <w:b/>
                <w:bCs/>
                <w:rtl/>
              </w:rPr>
              <w:t>معلومات اضافية</w:t>
            </w:r>
          </w:p>
          <w:p w:rsidR="00BC3068" w:rsidRPr="00AA1494" w:rsidRDefault="00BC3068" w:rsidP="00AA149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728" w:type="dxa"/>
            <w:gridSpan w:val="5"/>
            <w:vAlign w:val="center"/>
          </w:tcPr>
          <w:p w:rsidR="00BC3068" w:rsidRPr="00AA1494" w:rsidRDefault="003F1F51" w:rsidP="00AA1494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يقدم الطالب تقرير في كل فصل عن مفردات المادة وتقيمه من (5) درجات بهدف حث الطالب على القراءة والبحث </w:t>
            </w:r>
          </w:p>
        </w:tc>
      </w:tr>
    </w:tbl>
    <w:p w:rsidR="00BC3068" w:rsidRPr="009E33D0" w:rsidRDefault="00BC3068" w:rsidP="00BC3068">
      <w:pPr>
        <w:jc w:val="center"/>
        <w:rPr>
          <w:rFonts w:cs="Simplified Arabic"/>
          <w:b/>
          <w:bCs/>
          <w:rtl/>
        </w:rPr>
      </w:pPr>
    </w:p>
    <w:p w:rsidR="00002583" w:rsidRDefault="00002583" w:rsidP="00002583">
      <w:pPr>
        <w:rPr>
          <w:rtl/>
        </w:rPr>
      </w:pPr>
      <w:r>
        <w:rPr>
          <w:rFonts w:hint="cs"/>
          <w:rtl/>
        </w:rPr>
        <w:t xml:space="preserve">                                                        </w:t>
      </w:r>
    </w:p>
    <w:p w:rsidR="00002583" w:rsidRDefault="00002583" w:rsidP="00002583">
      <w:pPr>
        <w:rPr>
          <w:rtl/>
        </w:rPr>
      </w:pPr>
      <w:r>
        <w:rPr>
          <w:rFonts w:hint="cs"/>
          <w:rtl/>
        </w:rPr>
        <w:t xml:space="preserve"> </w:t>
      </w:r>
    </w:p>
    <w:p w:rsidR="00BC3068" w:rsidRDefault="00002583" w:rsidP="00002583">
      <w:pPr>
        <w:rPr>
          <w:rFonts w:cs="Simplified Arabic"/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                                                            </w:t>
      </w:r>
      <w:r w:rsidR="00BC3068"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r w:rsidR="00BC3068" w:rsidRPr="00124165">
        <w:rPr>
          <w:rFonts w:cs="Simplified Arabic" w:hint="cs"/>
          <w:b/>
          <w:bCs/>
          <w:sz w:val="36"/>
          <w:szCs w:val="36"/>
          <w:rtl/>
        </w:rPr>
        <w:t>الاسبوعي</w:t>
      </w:r>
    </w:p>
    <w:tbl>
      <w:tblPr>
        <w:bidiVisual/>
        <w:tblW w:w="9083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414"/>
        <w:gridCol w:w="3682"/>
        <w:gridCol w:w="2268"/>
      </w:tblGrid>
      <w:tr w:rsidR="0061376A" w:rsidRPr="00002583" w:rsidTr="0061376A">
        <w:trPr>
          <w:cantSplit/>
          <w:trHeight w:val="991"/>
        </w:trPr>
        <w:tc>
          <w:tcPr>
            <w:tcW w:w="719" w:type="dxa"/>
            <w:textDirection w:val="btLr"/>
          </w:tcPr>
          <w:p w:rsidR="0061376A" w:rsidRPr="00002583" w:rsidRDefault="0061376A" w:rsidP="0000258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61376A" w:rsidRPr="00002583" w:rsidRDefault="0061376A" w:rsidP="00002583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002583">
              <w:rPr>
                <w:rFonts w:ascii="Arial" w:hAnsi="Arial" w:cs="Arial"/>
                <w:sz w:val="28"/>
                <w:szCs w:val="28"/>
                <w:rtl/>
              </w:rPr>
              <w:t>الاسبوع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002583">
              <w:rPr>
                <w:rFonts w:ascii="Arial" w:hAnsi="Arial" w:cs="Arial"/>
                <w:sz w:val="28"/>
                <w:szCs w:val="28"/>
                <w:rtl/>
              </w:rPr>
              <w:t>التاريخ</w:t>
            </w:r>
          </w:p>
        </w:tc>
        <w:tc>
          <w:tcPr>
            <w:tcW w:w="3682" w:type="dxa"/>
            <w:vAlign w:val="center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002583">
              <w:rPr>
                <w:rFonts w:ascii="Arial" w:hAnsi="Arial" w:cs="Arial"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268" w:type="dxa"/>
            <w:vAlign w:val="center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002583">
              <w:rPr>
                <w:rFonts w:ascii="Arial" w:hAnsi="Arial" w:cs="Arial"/>
                <w:sz w:val="28"/>
                <w:szCs w:val="28"/>
                <w:rtl/>
              </w:rPr>
              <w:t>الملاحظات</w:t>
            </w: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الاسبوع الاول</w:t>
            </w:r>
          </w:p>
        </w:tc>
        <w:tc>
          <w:tcPr>
            <w:tcW w:w="3682" w:type="dxa"/>
            <w:vAlign w:val="center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استقبال الطلبة وتعريفهم بمفردات المادة واهدافها واجراءاتها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2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الثاني</w:t>
            </w:r>
          </w:p>
        </w:tc>
        <w:tc>
          <w:tcPr>
            <w:tcW w:w="3682" w:type="dxa"/>
            <w:vAlign w:val="center"/>
          </w:tcPr>
          <w:p w:rsidR="0061376A" w:rsidRPr="00002583" w:rsidRDefault="00772924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نشأة السينما وتطورها في العالم </w:t>
            </w:r>
            <w:r w:rsidR="0061376A" w:rsidRPr="00002583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3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الثالث</w:t>
            </w:r>
          </w:p>
        </w:tc>
        <w:tc>
          <w:tcPr>
            <w:tcW w:w="3682" w:type="dxa"/>
            <w:vAlign w:val="center"/>
          </w:tcPr>
          <w:p w:rsidR="0061376A" w:rsidRPr="00002583" w:rsidRDefault="00503CF3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التلفزيون البدايات الاولى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4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الرابع</w:t>
            </w:r>
          </w:p>
        </w:tc>
        <w:tc>
          <w:tcPr>
            <w:tcW w:w="3682" w:type="dxa"/>
            <w:vAlign w:val="center"/>
          </w:tcPr>
          <w:p w:rsidR="0061376A" w:rsidRPr="00002583" w:rsidRDefault="003B214F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الاتجاه التسجيلي في السينما واهم عوامل ظهوره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5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الخامس</w:t>
            </w:r>
          </w:p>
        </w:tc>
        <w:tc>
          <w:tcPr>
            <w:tcW w:w="3682" w:type="dxa"/>
            <w:vAlign w:val="center"/>
          </w:tcPr>
          <w:p w:rsidR="0061376A" w:rsidRPr="00002583" w:rsidRDefault="003B214F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الفلم التسجيلي (الوثائقي) </w:t>
            </w:r>
          </w:p>
          <w:p w:rsidR="003B214F" w:rsidRPr="00002583" w:rsidRDefault="003B214F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( النشأة ، التطور ، المميزات )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6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السادس</w:t>
            </w:r>
          </w:p>
        </w:tc>
        <w:tc>
          <w:tcPr>
            <w:tcW w:w="3682" w:type="dxa"/>
            <w:vAlign w:val="center"/>
          </w:tcPr>
          <w:p w:rsidR="0061376A" w:rsidRPr="00002583" w:rsidRDefault="003B214F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ابرز الافلام الوثائقية التي انتجت في روسيا وانكلترا وامريكا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7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السابع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61376A" w:rsidRPr="00002583" w:rsidRDefault="00A02D50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>السينما السوفيتية</w:t>
            </w:r>
          </w:p>
          <w:p w:rsidR="00A02D50" w:rsidRPr="00002583" w:rsidRDefault="00A02D50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>التجارب الاولى</w:t>
            </w:r>
          </w:p>
        </w:tc>
        <w:tc>
          <w:tcPr>
            <w:tcW w:w="2268" w:type="dxa"/>
            <w:shd w:val="clear" w:color="auto" w:fill="FFFFFF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8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الثامن</w:t>
            </w:r>
          </w:p>
        </w:tc>
        <w:tc>
          <w:tcPr>
            <w:tcW w:w="3682" w:type="dxa"/>
            <w:shd w:val="clear" w:color="auto" w:fill="D9D9D9"/>
            <w:vAlign w:val="center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>امتحان</w:t>
            </w:r>
            <w:r w:rsidR="00C465BF" w:rsidRPr="00002583">
              <w:rPr>
                <w:rFonts w:hint="cs"/>
                <w:sz w:val="28"/>
                <w:szCs w:val="28"/>
                <w:rtl/>
              </w:rPr>
              <w:t xml:space="preserve"> شهري </w:t>
            </w:r>
          </w:p>
        </w:tc>
        <w:tc>
          <w:tcPr>
            <w:tcW w:w="2268" w:type="dxa"/>
            <w:shd w:val="clear" w:color="auto" w:fill="FFFFFF"/>
          </w:tcPr>
          <w:p w:rsidR="0061376A" w:rsidRPr="00002583" w:rsidRDefault="0061376A" w:rsidP="00002583">
            <w:pPr>
              <w:spacing w:line="276" w:lineRule="auto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9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التاسع</w:t>
            </w:r>
          </w:p>
        </w:tc>
        <w:tc>
          <w:tcPr>
            <w:tcW w:w="3682" w:type="dxa"/>
            <w:vAlign w:val="center"/>
          </w:tcPr>
          <w:p w:rsidR="0061376A" w:rsidRPr="00002583" w:rsidRDefault="00676E8C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التلفزيون وسينما الحقيقة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10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العاشر</w:t>
            </w:r>
          </w:p>
        </w:tc>
        <w:tc>
          <w:tcPr>
            <w:tcW w:w="3682" w:type="dxa"/>
            <w:vAlign w:val="center"/>
          </w:tcPr>
          <w:p w:rsidR="0061376A" w:rsidRPr="00002583" w:rsidRDefault="00676E8C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السينما الامريكية البدايات الاولى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11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الحادي عشر</w:t>
            </w:r>
          </w:p>
        </w:tc>
        <w:tc>
          <w:tcPr>
            <w:tcW w:w="3682" w:type="dxa"/>
            <w:vAlign w:val="center"/>
          </w:tcPr>
          <w:p w:rsidR="0061376A" w:rsidRPr="00002583" w:rsidRDefault="00676E8C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السينما </w:t>
            </w:r>
            <w:r w:rsidR="005E57D1" w:rsidRPr="00002583">
              <w:rPr>
                <w:rFonts w:hint="cs"/>
                <w:sz w:val="28"/>
                <w:szCs w:val="28"/>
                <w:rtl/>
              </w:rPr>
              <w:t xml:space="preserve">وحلول عصر الصوت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12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الثاني عشر</w:t>
            </w:r>
          </w:p>
        </w:tc>
        <w:tc>
          <w:tcPr>
            <w:tcW w:w="3682" w:type="dxa"/>
            <w:vAlign w:val="center"/>
          </w:tcPr>
          <w:p w:rsidR="0061376A" w:rsidRPr="00002583" w:rsidRDefault="00676E8C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قراءة في اهم الافلام الناطقة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13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الثالث عشر</w:t>
            </w:r>
          </w:p>
        </w:tc>
        <w:tc>
          <w:tcPr>
            <w:tcW w:w="3682" w:type="dxa"/>
            <w:vAlign w:val="center"/>
          </w:tcPr>
          <w:p w:rsidR="0061376A" w:rsidRPr="00002583" w:rsidRDefault="00676E8C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مدخل للواقعية وابرز اتجاهاتها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14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الرابع عشر</w:t>
            </w:r>
          </w:p>
        </w:tc>
        <w:tc>
          <w:tcPr>
            <w:tcW w:w="3682" w:type="dxa"/>
            <w:vAlign w:val="center"/>
          </w:tcPr>
          <w:p w:rsidR="0061376A" w:rsidRPr="00002583" w:rsidRDefault="00676E8C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>ال</w:t>
            </w:r>
            <w:r w:rsidR="00200BE0" w:rsidRPr="00002583">
              <w:rPr>
                <w:rFonts w:hint="cs"/>
                <w:sz w:val="28"/>
                <w:szCs w:val="28"/>
                <w:rtl/>
              </w:rPr>
              <w:t xml:space="preserve">واقعية الايطالية </w:t>
            </w:r>
          </w:p>
          <w:p w:rsidR="00200BE0" w:rsidRPr="00002583" w:rsidRDefault="00200BE0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المرحل الاولى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C51940" w:rsidRPr="00002583" w:rsidTr="0061376A">
        <w:tc>
          <w:tcPr>
            <w:tcW w:w="719" w:type="dxa"/>
          </w:tcPr>
          <w:p w:rsidR="00C51940" w:rsidRPr="00002583" w:rsidRDefault="00C51940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15</w:t>
            </w:r>
          </w:p>
        </w:tc>
        <w:tc>
          <w:tcPr>
            <w:tcW w:w="2414" w:type="dxa"/>
            <w:vAlign w:val="center"/>
          </w:tcPr>
          <w:p w:rsidR="00C51940" w:rsidRPr="00002583" w:rsidRDefault="00633F5E" w:rsidP="00002583">
            <w:pPr>
              <w:bidi w:val="0"/>
              <w:spacing w:line="276" w:lineRule="auto"/>
              <w:jc w:val="center"/>
              <w:rPr>
                <w:sz w:val="28"/>
                <w:szCs w:val="28"/>
                <w:lang w:bidi="ar-IQ"/>
              </w:rPr>
            </w:pPr>
            <w:r w:rsidRPr="00002583">
              <w:rPr>
                <w:rFonts w:hint="cs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3682" w:type="dxa"/>
            <w:vAlign w:val="center"/>
          </w:tcPr>
          <w:p w:rsidR="00C51940" w:rsidRPr="00002583" w:rsidRDefault="00200BE0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>تقديم</w:t>
            </w:r>
            <w:r w:rsidR="00AE1B83" w:rsidRPr="00002583">
              <w:rPr>
                <w:rFonts w:hint="cs"/>
                <w:sz w:val="28"/>
                <w:szCs w:val="28"/>
                <w:rtl/>
              </w:rPr>
              <w:t xml:space="preserve"> الطلبة</w:t>
            </w:r>
            <w:r w:rsidRPr="00002583">
              <w:rPr>
                <w:rFonts w:hint="cs"/>
                <w:sz w:val="28"/>
                <w:szCs w:val="28"/>
                <w:rtl/>
              </w:rPr>
              <w:t xml:space="preserve"> تق</w:t>
            </w:r>
            <w:r w:rsidR="00AE1B83" w:rsidRPr="00002583">
              <w:rPr>
                <w:rFonts w:hint="cs"/>
                <w:sz w:val="28"/>
                <w:szCs w:val="28"/>
                <w:rtl/>
              </w:rPr>
              <w:t>ا</w:t>
            </w:r>
            <w:r w:rsidRPr="00002583">
              <w:rPr>
                <w:rFonts w:hint="cs"/>
                <w:sz w:val="28"/>
                <w:szCs w:val="28"/>
                <w:rtl/>
              </w:rPr>
              <w:t xml:space="preserve">رير </w:t>
            </w:r>
            <w:r w:rsidR="00AE1B83" w:rsidRPr="00002583">
              <w:rPr>
                <w:rFonts w:hint="cs"/>
                <w:sz w:val="28"/>
                <w:szCs w:val="28"/>
                <w:rtl/>
              </w:rPr>
              <w:t>ومناقشتها</w:t>
            </w:r>
          </w:p>
        </w:tc>
        <w:tc>
          <w:tcPr>
            <w:tcW w:w="2268" w:type="dxa"/>
          </w:tcPr>
          <w:p w:rsidR="00C51940" w:rsidRPr="00002583" w:rsidRDefault="00C51940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C51940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16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ال</w:t>
            </w:r>
            <w:r w:rsidR="00633F5E" w:rsidRPr="00002583">
              <w:rPr>
                <w:rFonts w:hint="cs"/>
                <w:sz w:val="28"/>
                <w:szCs w:val="28"/>
                <w:rtl/>
              </w:rPr>
              <w:t>سادس</w:t>
            </w:r>
            <w:r w:rsidRPr="00002583">
              <w:rPr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3682" w:type="dxa"/>
            <w:shd w:val="clear" w:color="auto" w:fill="BFBFBF"/>
            <w:vAlign w:val="center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>امتحان</w:t>
            </w:r>
            <w:r w:rsidR="00C55220" w:rsidRPr="00002583">
              <w:rPr>
                <w:rFonts w:hint="cs"/>
                <w:sz w:val="28"/>
                <w:szCs w:val="28"/>
                <w:rtl/>
              </w:rPr>
              <w:t xml:space="preserve"> شهري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C51940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17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002583"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="00633F5E" w:rsidRPr="00002583">
              <w:rPr>
                <w:rFonts w:hint="cs"/>
                <w:sz w:val="28"/>
                <w:szCs w:val="28"/>
                <w:rtl/>
                <w:lang w:bidi="ar-IQ"/>
              </w:rPr>
              <w:t>سابع</w:t>
            </w:r>
            <w:r w:rsidRPr="00002583">
              <w:rPr>
                <w:rFonts w:hint="cs"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3682" w:type="dxa"/>
            <w:vAlign w:val="center"/>
          </w:tcPr>
          <w:p w:rsidR="0061376A" w:rsidRPr="00002583" w:rsidRDefault="005E57D1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الواقعية الجديدة وابرز افلامها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C51940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18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ال</w:t>
            </w:r>
            <w:r w:rsidR="00633F5E" w:rsidRPr="00002583">
              <w:rPr>
                <w:rFonts w:hint="cs"/>
                <w:sz w:val="28"/>
                <w:szCs w:val="28"/>
                <w:rtl/>
              </w:rPr>
              <w:t>ثامن</w:t>
            </w:r>
            <w:r w:rsidRPr="00002583">
              <w:rPr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3682" w:type="dxa"/>
            <w:vAlign w:val="center"/>
          </w:tcPr>
          <w:p w:rsidR="0061376A" w:rsidRPr="00002583" w:rsidRDefault="005E57D1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السينما الحرة في بريطانيا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1</w:t>
            </w:r>
            <w:r w:rsidR="00C51940" w:rsidRPr="00002583">
              <w:rPr>
                <w:rFonts w:hint="cs"/>
                <w:rtl/>
              </w:rPr>
              <w:t>9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ال</w:t>
            </w:r>
            <w:r w:rsidR="00633F5E" w:rsidRPr="00002583">
              <w:rPr>
                <w:rFonts w:hint="cs"/>
                <w:sz w:val="28"/>
                <w:szCs w:val="28"/>
                <w:rtl/>
              </w:rPr>
              <w:t>تاسع</w:t>
            </w:r>
            <w:r w:rsidRPr="00002583">
              <w:rPr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3682" w:type="dxa"/>
            <w:vAlign w:val="center"/>
          </w:tcPr>
          <w:p w:rsidR="00623E99" w:rsidRPr="00002583" w:rsidRDefault="000B2017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تيار الموجة الجديدة في السينما الفرنسية </w:t>
            </w:r>
            <w:r w:rsidR="005E57D1" w:rsidRPr="00002583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C51940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2</w:t>
            </w:r>
            <w:r w:rsidR="00633F5E" w:rsidRPr="00002583">
              <w:rPr>
                <w:rFonts w:hint="cs"/>
                <w:rtl/>
              </w:rPr>
              <w:t>0</w:t>
            </w:r>
          </w:p>
        </w:tc>
        <w:tc>
          <w:tcPr>
            <w:tcW w:w="2414" w:type="dxa"/>
            <w:vAlign w:val="center"/>
          </w:tcPr>
          <w:p w:rsidR="0061376A" w:rsidRPr="00002583" w:rsidRDefault="00633F5E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>العشرون</w:t>
            </w:r>
          </w:p>
        </w:tc>
        <w:tc>
          <w:tcPr>
            <w:tcW w:w="3682" w:type="dxa"/>
            <w:vAlign w:val="center"/>
          </w:tcPr>
          <w:p w:rsidR="0061376A" w:rsidRPr="00002583" w:rsidRDefault="003E4673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مدخل تاريخي في اتجاه الانطباعية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2</w:t>
            </w:r>
            <w:r w:rsidR="00633F5E" w:rsidRPr="00002583">
              <w:rPr>
                <w:rFonts w:hint="cs"/>
                <w:rtl/>
              </w:rPr>
              <w:t>1</w:t>
            </w:r>
          </w:p>
        </w:tc>
        <w:tc>
          <w:tcPr>
            <w:tcW w:w="2414" w:type="dxa"/>
            <w:vAlign w:val="center"/>
          </w:tcPr>
          <w:p w:rsidR="0061376A" w:rsidRPr="00002583" w:rsidRDefault="00633F5E" w:rsidP="00002583">
            <w:pPr>
              <w:bidi w:val="0"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الواحد والعشرون </w:t>
            </w:r>
          </w:p>
        </w:tc>
        <w:tc>
          <w:tcPr>
            <w:tcW w:w="3682" w:type="dxa"/>
            <w:vAlign w:val="center"/>
          </w:tcPr>
          <w:p w:rsidR="0061376A" w:rsidRPr="00002583" w:rsidRDefault="003E4673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الدادائية ابرز الخصائص والافلام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2</w:t>
            </w:r>
            <w:r w:rsidR="00633F5E" w:rsidRPr="00002583">
              <w:rPr>
                <w:rFonts w:hint="cs"/>
                <w:rtl/>
              </w:rPr>
              <w:t>2</w:t>
            </w:r>
          </w:p>
        </w:tc>
        <w:tc>
          <w:tcPr>
            <w:tcW w:w="2414" w:type="dxa"/>
            <w:vAlign w:val="center"/>
          </w:tcPr>
          <w:p w:rsidR="0061376A" w:rsidRPr="00002583" w:rsidRDefault="00633F5E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>الثاني</w:t>
            </w:r>
            <w:r w:rsidR="0061376A" w:rsidRPr="00002583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  <w:vAlign w:val="center"/>
          </w:tcPr>
          <w:p w:rsidR="004C4321" w:rsidRPr="00002583" w:rsidRDefault="003E4673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السريالية خصائصها وافلامها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2</w:t>
            </w:r>
            <w:r w:rsidR="00633F5E" w:rsidRPr="00002583">
              <w:rPr>
                <w:rFonts w:hint="cs"/>
                <w:rtl/>
              </w:rPr>
              <w:t>3</w:t>
            </w:r>
          </w:p>
        </w:tc>
        <w:tc>
          <w:tcPr>
            <w:tcW w:w="2414" w:type="dxa"/>
            <w:vAlign w:val="center"/>
          </w:tcPr>
          <w:p w:rsidR="0061376A" w:rsidRPr="00002583" w:rsidRDefault="00633F5E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>الثالث</w:t>
            </w:r>
            <w:r w:rsidR="0061376A" w:rsidRPr="00002583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  <w:vAlign w:val="center"/>
          </w:tcPr>
          <w:p w:rsidR="003B02CC" w:rsidRPr="00002583" w:rsidRDefault="000B7358" w:rsidP="00002583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002583">
              <w:rPr>
                <w:rFonts w:hint="cs"/>
                <w:sz w:val="28"/>
                <w:szCs w:val="28"/>
                <w:rtl/>
                <w:lang w:bidi="ar-IQ"/>
              </w:rPr>
              <w:t xml:space="preserve">مدخل الى السينما في الوطن العربي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lastRenderedPageBreak/>
              <w:t>2</w:t>
            </w:r>
            <w:r w:rsidR="00633F5E" w:rsidRPr="00002583">
              <w:rPr>
                <w:rFonts w:hint="cs"/>
                <w:rtl/>
              </w:rPr>
              <w:t>4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</w:t>
            </w:r>
            <w:r w:rsidR="00633F5E" w:rsidRPr="00002583">
              <w:rPr>
                <w:rFonts w:hint="cs"/>
                <w:sz w:val="28"/>
                <w:szCs w:val="28"/>
                <w:rtl/>
              </w:rPr>
              <w:t>لرابع</w:t>
            </w:r>
            <w:r w:rsidRPr="00002583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  <w:shd w:val="clear" w:color="auto" w:fill="D9D9D9"/>
            <w:vAlign w:val="center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>امتحان</w:t>
            </w:r>
            <w:r w:rsidR="00E718C2" w:rsidRPr="00002583">
              <w:rPr>
                <w:rFonts w:hint="cs"/>
                <w:sz w:val="28"/>
                <w:szCs w:val="28"/>
                <w:rtl/>
              </w:rPr>
              <w:t xml:space="preserve"> شهري </w:t>
            </w:r>
          </w:p>
        </w:tc>
        <w:tc>
          <w:tcPr>
            <w:tcW w:w="2268" w:type="dxa"/>
            <w:shd w:val="clear" w:color="auto" w:fill="FFFFFF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33F5E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25</w:t>
            </w:r>
          </w:p>
        </w:tc>
        <w:tc>
          <w:tcPr>
            <w:tcW w:w="2414" w:type="dxa"/>
            <w:shd w:val="clear" w:color="auto" w:fill="FFFFFF"/>
            <w:vAlign w:val="center"/>
          </w:tcPr>
          <w:p w:rsidR="0061376A" w:rsidRPr="00002583" w:rsidRDefault="00633F5E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>الخامس</w:t>
            </w:r>
            <w:r w:rsidR="0061376A" w:rsidRPr="00002583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  <w:shd w:val="clear" w:color="auto" w:fill="FFFFFF"/>
          </w:tcPr>
          <w:p w:rsidR="0061376A" w:rsidRPr="00002583" w:rsidRDefault="00AE1B83" w:rsidP="00002583">
            <w:pPr>
              <w:bidi w:val="0"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002583">
              <w:rPr>
                <w:rFonts w:hint="cs"/>
                <w:sz w:val="28"/>
                <w:szCs w:val="28"/>
                <w:rtl/>
                <w:lang w:bidi="ar-IQ"/>
              </w:rPr>
              <w:t xml:space="preserve">السينما في مصر </w:t>
            </w:r>
          </w:p>
        </w:tc>
        <w:tc>
          <w:tcPr>
            <w:tcW w:w="2268" w:type="dxa"/>
            <w:shd w:val="clear" w:color="auto" w:fill="FFFFFF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2</w:t>
            </w:r>
            <w:r w:rsidR="00633F5E" w:rsidRPr="00002583">
              <w:rPr>
                <w:rFonts w:hint="cs"/>
                <w:rtl/>
              </w:rPr>
              <w:t>6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ال</w:t>
            </w:r>
            <w:r w:rsidR="00633F5E" w:rsidRPr="00002583">
              <w:rPr>
                <w:rFonts w:hint="cs"/>
                <w:sz w:val="28"/>
                <w:szCs w:val="28"/>
                <w:rtl/>
              </w:rPr>
              <w:t>سادس</w:t>
            </w:r>
            <w:r w:rsidRPr="00002583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</w:tcPr>
          <w:p w:rsidR="0061376A" w:rsidRPr="00002583" w:rsidRDefault="00AE1B83" w:rsidP="00002583">
            <w:pPr>
              <w:spacing w:line="276" w:lineRule="auto"/>
              <w:jc w:val="center"/>
              <w:rPr>
                <w:sz w:val="28"/>
                <w:szCs w:val="28"/>
                <w:lang w:bidi="ar-IQ"/>
              </w:rPr>
            </w:pPr>
            <w:r w:rsidRPr="00002583">
              <w:rPr>
                <w:rFonts w:hint="cs"/>
                <w:sz w:val="28"/>
                <w:szCs w:val="28"/>
                <w:rtl/>
                <w:lang w:bidi="ar-IQ"/>
              </w:rPr>
              <w:t xml:space="preserve">السينما في سوريا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33F5E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27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ال</w:t>
            </w:r>
            <w:r w:rsidR="00633F5E" w:rsidRPr="00002583">
              <w:rPr>
                <w:rFonts w:hint="cs"/>
                <w:sz w:val="28"/>
                <w:szCs w:val="28"/>
                <w:rtl/>
              </w:rPr>
              <w:t>سابع</w:t>
            </w:r>
            <w:r w:rsidRPr="00002583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</w:tcPr>
          <w:p w:rsidR="0061376A" w:rsidRPr="00002583" w:rsidRDefault="00AE1B83" w:rsidP="00002583">
            <w:pPr>
              <w:bidi w:val="0"/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002583">
              <w:rPr>
                <w:rFonts w:hint="cs"/>
                <w:sz w:val="28"/>
                <w:szCs w:val="28"/>
                <w:rtl/>
                <w:lang w:bidi="ar-IQ"/>
              </w:rPr>
              <w:t>السينما في العراق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2</w:t>
            </w:r>
            <w:r w:rsidR="00633F5E" w:rsidRPr="00002583">
              <w:rPr>
                <w:rFonts w:hint="cs"/>
                <w:rtl/>
              </w:rPr>
              <w:t>8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ال</w:t>
            </w:r>
            <w:r w:rsidR="00633F5E" w:rsidRPr="00002583">
              <w:rPr>
                <w:rFonts w:hint="cs"/>
                <w:sz w:val="28"/>
                <w:szCs w:val="28"/>
                <w:rtl/>
              </w:rPr>
              <w:t>ثامن</w:t>
            </w:r>
            <w:r w:rsidRPr="00002583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</w:tcPr>
          <w:p w:rsidR="0061376A" w:rsidRPr="00002583" w:rsidRDefault="00C81833" w:rsidP="00002583">
            <w:pPr>
              <w:spacing w:line="276" w:lineRule="auto"/>
              <w:jc w:val="center"/>
              <w:rPr>
                <w:sz w:val="28"/>
                <w:szCs w:val="28"/>
                <w:lang w:bidi="ar-IQ"/>
              </w:rPr>
            </w:pPr>
            <w:r w:rsidRPr="00002583">
              <w:rPr>
                <w:rFonts w:hint="cs"/>
                <w:sz w:val="28"/>
                <w:szCs w:val="28"/>
                <w:rtl/>
                <w:lang w:bidi="ar-IQ"/>
              </w:rPr>
              <w:t>تقديم الطلبة تقارير ومناقشتها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AE1B83">
        <w:tc>
          <w:tcPr>
            <w:tcW w:w="719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2</w:t>
            </w:r>
            <w:r w:rsidR="00633F5E" w:rsidRPr="00002583">
              <w:rPr>
                <w:rFonts w:hint="cs"/>
                <w:rtl/>
              </w:rPr>
              <w:t>9</w:t>
            </w:r>
          </w:p>
        </w:tc>
        <w:tc>
          <w:tcPr>
            <w:tcW w:w="2414" w:type="dxa"/>
            <w:vAlign w:val="center"/>
          </w:tcPr>
          <w:p w:rsidR="0061376A" w:rsidRPr="00002583" w:rsidRDefault="0061376A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sz w:val="28"/>
                <w:szCs w:val="28"/>
                <w:rtl/>
              </w:rPr>
              <w:t>ا</w:t>
            </w:r>
            <w:r w:rsidR="00633F5E" w:rsidRPr="00002583">
              <w:rPr>
                <w:rFonts w:hint="cs"/>
                <w:sz w:val="28"/>
                <w:szCs w:val="28"/>
                <w:rtl/>
              </w:rPr>
              <w:t>لتاسع</w:t>
            </w:r>
            <w:r w:rsidRPr="00002583">
              <w:rPr>
                <w:sz w:val="28"/>
                <w:szCs w:val="28"/>
                <w:rtl/>
              </w:rPr>
              <w:t xml:space="preserve"> والعشرون</w:t>
            </w:r>
          </w:p>
        </w:tc>
        <w:tc>
          <w:tcPr>
            <w:tcW w:w="3682" w:type="dxa"/>
            <w:shd w:val="clear" w:color="auto" w:fill="D9D9D9" w:themeFill="background1" w:themeFillShade="D9"/>
            <w:vAlign w:val="center"/>
          </w:tcPr>
          <w:p w:rsidR="0061376A" w:rsidRPr="00002583" w:rsidRDefault="00C81833" w:rsidP="00002583">
            <w:pPr>
              <w:spacing w:line="276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>امتحان شهري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  <w:tr w:rsidR="0061376A" w:rsidRPr="00002583" w:rsidTr="0061376A">
        <w:tc>
          <w:tcPr>
            <w:tcW w:w="719" w:type="dxa"/>
          </w:tcPr>
          <w:p w:rsidR="0061376A" w:rsidRPr="00002583" w:rsidRDefault="00633F5E" w:rsidP="00002583">
            <w:pPr>
              <w:spacing w:line="276" w:lineRule="auto"/>
              <w:jc w:val="center"/>
              <w:rPr>
                <w:rtl/>
              </w:rPr>
            </w:pPr>
            <w:r w:rsidRPr="00002583">
              <w:rPr>
                <w:rFonts w:hint="cs"/>
                <w:rtl/>
              </w:rPr>
              <w:t>30</w:t>
            </w:r>
          </w:p>
        </w:tc>
        <w:tc>
          <w:tcPr>
            <w:tcW w:w="2414" w:type="dxa"/>
            <w:vAlign w:val="center"/>
          </w:tcPr>
          <w:p w:rsidR="0061376A" w:rsidRPr="00002583" w:rsidRDefault="00633F5E" w:rsidP="00002583">
            <w:pPr>
              <w:bidi w:val="0"/>
              <w:spacing w:line="276" w:lineRule="auto"/>
              <w:jc w:val="center"/>
              <w:rPr>
                <w:sz w:val="28"/>
                <w:szCs w:val="28"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الثلاثون </w:t>
            </w:r>
          </w:p>
        </w:tc>
        <w:tc>
          <w:tcPr>
            <w:tcW w:w="3682" w:type="dxa"/>
            <w:vAlign w:val="center"/>
          </w:tcPr>
          <w:p w:rsidR="0061376A" w:rsidRPr="00002583" w:rsidRDefault="00C81833" w:rsidP="00002583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02583">
              <w:rPr>
                <w:rFonts w:hint="cs"/>
                <w:sz w:val="28"/>
                <w:szCs w:val="28"/>
                <w:rtl/>
              </w:rPr>
              <w:t xml:space="preserve">مراجعة شاملة لمقررات المادة </w:t>
            </w:r>
          </w:p>
        </w:tc>
        <w:tc>
          <w:tcPr>
            <w:tcW w:w="2268" w:type="dxa"/>
          </w:tcPr>
          <w:p w:rsidR="0061376A" w:rsidRPr="00002583" w:rsidRDefault="0061376A" w:rsidP="00002583">
            <w:pPr>
              <w:spacing w:line="276" w:lineRule="auto"/>
              <w:jc w:val="center"/>
              <w:rPr>
                <w:rtl/>
              </w:rPr>
            </w:pPr>
          </w:p>
        </w:tc>
      </w:tr>
    </w:tbl>
    <w:p w:rsidR="0061376A" w:rsidRDefault="00BC3068" w:rsidP="009458C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61376A" w:rsidRDefault="0061376A" w:rsidP="009458C4">
      <w:pPr>
        <w:rPr>
          <w:b/>
          <w:bCs/>
          <w:rtl/>
          <w:lang w:bidi="ar-IQ"/>
        </w:rPr>
      </w:pPr>
    </w:p>
    <w:p w:rsidR="00002583" w:rsidRDefault="0061376A" w:rsidP="009458C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   </w:t>
      </w:r>
    </w:p>
    <w:p w:rsidR="00345650" w:rsidRDefault="00002583" w:rsidP="007B45D1">
      <w:pPr>
        <w:rPr>
          <w:b/>
          <w:bCs/>
          <w:rtl/>
        </w:rPr>
      </w:pPr>
      <w:r>
        <w:rPr>
          <w:rFonts w:hint="cs"/>
          <w:b/>
          <w:bCs/>
          <w:rtl/>
          <w:lang w:bidi="ar-IQ"/>
        </w:rPr>
        <w:t xml:space="preserve">                    </w:t>
      </w:r>
      <w:r w:rsidR="00BC3068">
        <w:rPr>
          <w:rFonts w:hint="cs"/>
          <w:b/>
          <w:bCs/>
          <w:rtl/>
        </w:rPr>
        <w:t>توق</w:t>
      </w:r>
      <w:r w:rsidR="009458C4">
        <w:rPr>
          <w:rFonts w:hint="cs"/>
          <w:b/>
          <w:bCs/>
          <w:rtl/>
        </w:rPr>
        <w:t xml:space="preserve">يع </w:t>
      </w:r>
      <w:r>
        <w:rPr>
          <w:rFonts w:hint="cs"/>
          <w:b/>
          <w:bCs/>
          <w:rtl/>
        </w:rPr>
        <w:t xml:space="preserve">استاذ المادة </w:t>
      </w:r>
      <w:r w:rsidR="007B45D1">
        <w:rPr>
          <w:rFonts w:hint="cs"/>
          <w:b/>
          <w:bCs/>
          <w:rtl/>
        </w:rPr>
        <w:t>:</w:t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 w:rsidR="009458C4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             </w:t>
      </w:r>
      <w:r w:rsidR="009458C4">
        <w:rPr>
          <w:rFonts w:hint="cs"/>
          <w:b/>
          <w:bCs/>
          <w:rtl/>
        </w:rPr>
        <w:t>توقيع العميد</w:t>
      </w:r>
    </w:p>
    <w:p w:rsidR="007B45D1" w:rsidRPr="009458C4" w:rsidRDefault="007B45D1" w:rsidP="007B45D1">
      <w:pPr>
        <w:rPr>
          <w:b/>
          <w:bCs/>
        </w:rPr>
      </w:pPr>
      <w:r>
        <w:rPr>
          <w:rFonts w:hint="cs"/>
          <w:b/>
          <w:bCs/>
          <w:rtl/>
        </w:rPr>
        <w:t xml:space="preserve">                  </w:t>
      </w:r>
      <w:proofErr w:type="spellStart"/>
      <w:r>
        <w:rPr>
          <w:rFonts w:hint="cs"/>
          <w:b/>
          <w:bCs/>
          <w:rtl/>
        </w:rPr>
        <w:t>أ.م.د</w:t>
      </w:r>
      <w:proofErr w:type="spellEnd"/>
      <w:r>
        <w:rPr>
          <w:rFonts w:hint="cs"/>
          <w:b/>
          <w:bCs/>
          <w:rtl/>
        </w:rPr>
        <w:t xml:space="preserve">. احمد عبد الستار </w:t>
      </w:r>
    </w:p>
    <w:sectPr w:rsidR="007B45D1" w:rsidRPr="009458C4" w:rsidSect="00484F0F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50B"/>
      </v:shape>
    </w:pict>
  </w:numPicBullet>
  <w:abstractNum w:abstractNumId="0">
    <w:nsid w:val="119A7770"/>
    <w:multiLevelType w:val="hybridMultilevel"/>
    <w:tmpl w:val="B9FE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E5191"/>
    <w:multiLevelType w:val="hybridMultilevel"/>
    <w:tmpl w:val="DF92A6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68"/>
    <w:rsid w:val="00002583"/>
    <w:rsid w:val="000054D2"/>
    <w:rsid w:val="00047C26"/>
    <w:rsid w:val="000535FA"/>
    <w:rsid w:val="000B2017"/>
    <w:rsid w:val="000B7358"/>
    <w:rsid w:val="000C4DEA"/>
    <w:rsid w:val="000F0E56"/>
    <w:rsid w:val="000F1AF9"/>
    <w:rsid w:val="00116ED8"/>
    <w:rsid w:val="00121506"/>
    <w:rsid w:val="00150EC3"/>
    <w:rsid w:val="001600C3"/>
    <w:rsid w:val="001735DD"/>
    <w:rsid w:val="00181BB5"/>
    <w:rsid w:val="00190C80"/>
    <w:rsid w:val="00200BE0"/>
    <w:rsid w:val="00253102"/>
    <w:rsid w:val="00275E4D"/>
    <w:rsid w:val="00295593"/>
    <w:rsid w:val="002A3802"/>
    <w:rsid w:val="002A3EB3"/>
    <w:rsid w:val="002A6D77"/>
    <w:rsid w:val="002B3464"/>
    <w:rsid w:val="002B7916"/>
    <w:rsid w:val="002C1F36"/>
    <w:rsid w:val="00314642"/>
    <w:rsid w:val="00315038"/>
    <w:rsid w:val="0032615A"/>
    <w:rsid w:val="00345650"/>
    <w:rsid w:val="003A7666"/>
    <w:rsid w:val="003B02CC"/>
    <w:rsid w:val="003B214F"/>
    <w:rsid w:val="003B5701"/>
    <w:rsid w:val="003E2ED4"/>
    <w:rsid w:val="003E4673"/>
    <w:rsid w:val="003F1F51"/>
    <w:rsid w:val="00446FFE"/>
    <w:rsid w:val="004806D8"/>
    <w:rsid w:val="00484F0F"/>
    <w:rsid w:val="004934CE"/>
    <w:rsid w:val="004A4A70"/>
    <w:rsid w:val="004B648B"/>
    <w:rsid w:val="004B7919"/>
    <w:rsid w:val="004C4321"/>
    <w:rsid w:val="004C6817"/>
    <w:rsid w:val="00503CF3"/>
    <w:rsid w:val="00516CB4"/>
    <w:rsid w:val="005408F6"/>
    <w:rsid w:val="0055268F"/>
    <w:rsid w:val="00571610"/>
    <w:rsid w:val="00577E3D"/>
    <w:rsid w:val="0058679C"/>
    <w:rsid w:val="00590314"/>
    <w:rsid w:val="005B416E"/>
    <w:rsid w:val="005E57D1"/>
    <w:rsid w:val="00601FD6"/>
    <w:rsid w:val="00607D08"/>
    <w:rsid w:val="0061376A"/>
    <w:rsid w:val="00623E99"/>
    <w:rsid w:val="00626D1E"/>
    <w:rsid w:val="00631D9D"/>
    <w:rsid w:val="00633F5E"/>
    <w:rsid w:val="00644E57"/>
    <w:rsid w:val="006571D1"/>
    <w:rsid w:val="00676E8C"/>
    <w:rsid w:val="006868AD"/>
    <w:rsid w:val="006A00E9"/>
    <w:rsid w:val="006B4BFD"/>
    <w:rsid w:val="006C3CC1"/>
    <w:rsid w:val="006D2943"/>
    <w:rsid w:val="00700D1C"/>
    <w:rsid w:val="0070273A"/>
    <w:rsid w:val="00706206"/>
    <w:rsid w:val="0071178F"/>
    <w:rsid w:val="00717597"/>
    <w:rsid w:val="0077253F"/>
    <w:rsid w:val="00772924"/>
    <w:rsid w:val="00775478"/>
    <w:rsid w:val="007A75BE"/>
    <w:rsid w:val="007B45D1"/>
    <w:rsid w:val="007B6B0B"/>
    <w:rsid w:val="007C1BF1"/>
    <w:rsid w:val="007C4E3F"/>
    <w:rsid w:val="007E66BF"/>
    <w:rsid w:val="008057BE"/>
    <w:rsid w:val="008463DE"/>
    <w:rsid w:val="008A11A1"/>
    <w:rsid w:val="008A390A"/>
    <w:rsid w:val="008B4BE3"/>
    <w:rsid w:val="008B662D"/>
    <w:rsid w:val="008B6BD2"/>
    <w:rsid w:val="008C2F6C"/>
    <w:rsid w:val="008D1D4D"/>
    <w:rsid w:val="00913B27"/>
    <w:rsid w:val="00944DD8"/>
    <w:rsid w:val="009458C4"/>
    <w:rsid w:val="00973F8F"/>
    <w:rsid w:val="009847C1"/>
    <w:rsid w:val="00996C87"/>
    <w:rsid w:val="009A1708"/>
    <w:rsid w:val="009A6F51"/>
    <w:rsid w:val="009E33D0"/>
    <w:rsid w:val="00A01B24"/>
    <w:rsid w:val="00A02D50"/>
    <w:rsid w:val="00A67F4E"/>
    <w:rsid w:val="00A75968"/>
    <w:rsid w:val="00AA1494"/>
    <w:rsid w:val="00AB5A44"/>
    <w:rsid w:val="00AD3C4E"/>
    <w:rsid w:val="00AD70D9"/>
    <w:rsid w:val="00AE1B83"/>
    <w:rsid w:val="00AF77ED"/>
    <w:rsid w:val="00B10A1B"/>
    <w:rsid w:val="00B3655C"/>
    <w:rsid w:val="00B41BAD"/>
    <w:rsid w:val="00B8487F"/>
    <w:rsid w:val="00BA40FF"/>
    <w:rsid w:val="00BC3068"/>
    <w:rsid w:val="00BF749E"/>
    <w:rsid w:val="00C04025"/>
    <w:rsid w:val="00C075A5"/>
    <w:rsid w:val="00C1770F"/>
    <w:rsid w:val="00C465BF"/>
    <w:rsid w:val="00C513DB"/>
    <w:rsid w:val="00C51940"/>
    <w:rsid w:val="00C540DB"/>
    <w:rsid w:val="00C55220"/>
    <w:rsid w:val="00C81833"/>
    <w:rsid w:val="00C956F4"/>
    <w:rsid w:val="00D04726"/>
    <w:rsid w:val="00D22F9E"/>
    <w:rsid w:val="00D53D86"/>
    <w:rsid w:val="00D773A2"/>
    <w:rsid w:val="00D92F32"/>
    <w:rsid w:val="00DA67D7"/>
    <w:rsid w:val="00E277C9"/>
    <w:rsid w:val="00E30306"/>
    <w:rsid w:val="00E459F9"/>
    <w:rsid w:val="00E5198C"/>
    <w:rsid w:val="00E6091A"/>
    <w:rsid w:val="00E718C2"/>
    <w:rsid w:val="00E9616C"/>
    <w:rsid w:val="00ED30F7"/>
    <w:rsid w:val="00EF5AD5"/>
    <w:rsid w:val="00F1634D"/>
    <w:rsid w:val="00F454FB"/>
    <w:rsid w:val="00F87636"/>
    <w:rsid w:val="00FA039D"/>
    <w:rsid w:val="00FA3419"/>
    <w:rsid w:val="00FA4401"/>
    <w:rsid w:val="00FA6BD5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2F3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2F32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149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B4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2F3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92F32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149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B4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eeditor7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Smart</cp:lastModifiedBy>
  <cp:revision>59</cp:revision>
  <dcterms:created xsi:type="dcterms:W3CDTF">2017-09-06T21:38:00Z</dcterms:created>
  <dcterms:modified xsi:type="dcterms:W3CDTF">2022-12-24T15:04:00Z</dcterms:modified>
</cp:coreProperties>
</file>