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B5" w:rsidRDefault="008531E8" w:rsidP="008531E8">
      <w:pPr>
        <w:rPr>
          <w:sz w:val="32"/>
          <w:szCs w:val="32"/>
        </w:rPr>
      </w:pPr>
      <w:r w:rsidRPr="008531E8">
        <w:rPr>
          <w:sz w:val="32"/>
          <w:szCs w:val="32"/>
        </w:rPr>
        <w:t>Curriculum Vitae</w:t>
      </w:r>
      <w:r>
        <w:rPr>
          <w:sz w:val="32"/>
          <w:szCs w:val="32"/>
        </w:rPr>
        <w:t xml:space="preserve">                                          </w:t>
      </w:r>
    </w:p>
    <w:p w:rsidR="008531E8" w:rsidRPr="00ED4B21" w:rsidRDefault="008531E8" w:rsidP="00ED4B21">
      <w:pPr>
        <w:jc w:val="right"/>
        <w:rPr>
          <w:sz w:val="32"/>
          <w:szCs w:val="32"/>
          <w:rtl/>
          <w:lang w:bidi="ar-IQ"/>
        </w:rPr>
      </w:pPr>
      <w:r w:rsidRPr="008531E8">
        <w:rPr>
          <w:sz w:val="32"/>
          <w:szCs w:val="32"/>
          <w:lang w:val="en"/>
        </w:rPr>
        <w:t xml:space="preserve">- Name four: Ahmed Abdul </w:t>
      </w:r>
      <w:proofErr w:type="spellStart"/>
      <w:r w:rsidRPr="008531E8">
        <w:rPr>
          <w:sz w:val="32"/>
          <w:szCs w:val="32"/>
          <w:lang w:val="en"/>
        </w:rPr>
        <w:t>Sattar</w:t>
      </w:r>
      <w:proofErr w:type="spellEnd"/>
      <w:r w:rsidRPr="008531E8">
        <w:rPr>
          <w:sz w:val="32"/>
          <w:szCs w:val="32"/>
          <w:lang w:val="en"/>
        </w:rPr>
        <w:t xml:space="preserve"> Hussein </w:t>
      </w:r>
      <w:proofErr w:type="spellStart"/>
      <w:r w:rsidRPr="008531E8">
        <w:rPr>
          <w:sz w:val="32"/>
          <w:szCs w:val="32"/>
          <w:lang w:val="en"/>
        </w:rPr>
        <w:t>Nassif</w:t>
      </w:r>
      <w:proofErr w:type="spellEnd"/>
      <w:r w:rsidR="00ED4B21">
        <w:rPr>
          <w:sz w:val="32"/>
          <w:szCs w:val="32"/>
        </w:rPr>
        <w:t xml:space="preserve">              </w:t>
      </w:r>
      <w:r w:rsidR="00ED4B21">
        <w:rPr>
          <w:noProof/>
          <w:sz w:val="32"/>
          <w:szCs w:val="32"/>
        </w:rPr>
        <w:drawing>
          <wp:inline distT="0" distB="0" distL="0" distR="0" wp14:anchorId="3A2CEA92" wp14:editId="682FC39F">
            <wp:extent cx="1078865" cy="14573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865" cy="1457325"/>
                    </a:xfrm>
                    <a:prstGeom prst="rect">
                      <a:avLst/>
                    </a:prstGeom>
                    <a:noFill/>
                  </pic:spPr>
                </pic:pic>
              </a:graphicData>
            </a:graphic>
          </wp:inline>
        </w:drawing>
      </w:r>
      <w:r w:rsidR="00ED4B21">
        <w:rPr>
          <w:sz w:val="32"/>
          <w:szCs w:val="32"/>
        </w:rPr>
        <w:t xml:space="preserve">   </w:t>
      </w:r>
    </w:p>
    <w:p w:rsidR="008531E8" w:rsidRPr="008531E8" w:rsidRDefault="008531E8" w:rsidP="008531E8">
      <w:pPr>
        <w:jc w:val="right"/>
        <w:rPr>
          <w:sz w:val="32"/>
          <w:szCs w:val="32"/>
          <w:lang w:val="en"/>
        </w:rPr>
      </w:pPr>
      <w:r w:rsidRPr="008531E8">
        <w:rPr>
          <w:sz w:val="32"/>
          <w:szCs w:val="32"/>
          <w:lang w:val="en"/>
        </w:rPr>
        <w:t>- Date of birth: 30/9/1978</w:t>
      </w:r>
    </w:p>
    <w:p w:rsidR="008531E8" w:rsidRPr="00CB1122" w:rsidRDefault="008531E8" w:rsidP="00CB1122">
      <w:pPr>
        <w:jc w:val="right"/>
        <w:rPr>
          <w:sz w:val="32"/>
          <w:szCs w:val="32"/>
          <w:rtl/>
          <w:lang w:bidi="ar-IQ"/>
        </w:rPr>
      </w:pPr>
      <w:r w:rsidRPr="008531E8">
        <w:rPr>
          <w:sz w:val="32"/>
          <w:szCs w:val="32"/>
          <w:lang w:val="en"/>
        </w:rPr>
        <w:t xml:space="preserve">- Social status: </w:t>
      </w:r>
      <w:r w:rsidR="00CB1122">
        <w:rPr>
          <w:sz w:val="32"/>
          <w:szCs w:val="32"/>
        </w:rPr>
        <w:t>Married</w:t>
      </w:r>
    </w:p>
    <w:p w:rsidR="008531E8" w:rsidRPr="001609B3" w:rsidRDefault="008531E8" w:rsidP="001609B3">
      <w:pPr>
        <w:jc w:val="right"/>
        <w:rPr>
          <w:sz w:val="32"/>
          <w:szCs w:val="32"/>
        </w:rPr>
      </w:pPr>
      <w:r w:rsidRPr="008531E8">
        <w:rPr>
          <w:sz w:val="32"/>
          <w:szCs w:val="32"/>
          <w:lang w:val="en"/>
        </w:rPr>
        <w:t xml:space="preserve">Number of children: </w:t>
      </w:r>
      <w:r w:rsidR="001609B3">
        <w:rPr>
          <w:sz w:val="32"/>
          <w:szCs w:val="32"/>
        </w:rPr>
        <w:t>3</w:t>
      </w:r>
    </w:p>
    <w:p w:rsidR="008531E8" w:rsidRPr="008531E8" w:rsidRDefault="008531E8" w:rsidP="008531E8">
      <w:pPr>
        <w:jc w:val="right"/>
        <w:rPr>
          <w:sz w:val="32"/>
          <w:szCs w:val="32"/>
          <w:lang w:val="en"/>
        </w:rPr>
      </w:pPr>
      <w:r w:rsidRPr="008531E8">
        <w:rPr>
          <w:sz w:val="32"/>
          <w:szCs w:val="32"/>
          <w:lang w:val="en"/>
        </w:rPr>
        <w:t>- Certificate: PhD Date obtained 29/1/2017</w:t>
      </w:r>
    </w:p>
    <w:p w:rsidR="008531E8" w:rsidRPr="008531E8" w:rsidRDefault="008531E8" w:rsidP="008531E8">
      <w:pPr>
        <w:jc w:val="right"/>
        <w:rPr>
          <w:sz w:val="32"/>
          <w:szCs w:val="32"/>
          <w:lang w:val="en"/>
        </w:rPr>
      </w:pPr>
      <w:r w:rsidRPr="008531E8">
        <w:rPr>
          <w:sz w:val="32"/>
          <w:szCs w:val="32"/>
          <w:lang w:val="en"/>
        </w:rPr>
        <w:t>- General Specialization: Information</w:t>
      </w:r>
    </w:p>
    <w:p w:rsidR="008531E8" w:rsidRPr="008531E8" w:rsidRDefault="008531E8" w:rsidP="008531E8">
      <w:pPr>
        <w:jc w:val="right"/>
        <w:rPr>
          <w:sz w:val="32"/>
          <w:szCs w:val="32"/>
          <w:lang w:val="en"/>
        </w:rPr>
      </w:pPr>
      <w:r w:rsidRPr="008531E8">
        <w:rPr>
          <w:sz w:val="32"/>
          <w:szCs w:val="32"/>
          <w:lang w:val="en"/>
        </w:rPr>
        <w:t>- Specialization: Radio and Television</w:t>
      </w:r>
    </w:p>
    <w:p w:rsidR="003A28DC" w:rsidRPr="003A28DC" w:rsidRDefault="008531E8" w:rsidP="003A28DC">
      <w:pPr>
        <w:jc w:val="right"/>
        <w:rPr>
          <w:sz w:val="32"/>
          <w:szCs w:val="32"/>
        </w:rPr>
      </w:pPr>
      <w:r w:rsidRPr="008531E8">
        <w:rPr>
          <w:sz w:val="32"/>
          <w:szCs w:val="32"/>
          <w:lang w:val="en"/>
        </w:rPr>
        <w:t>- Scientific title</w:t>
      </w:r>
      <w:r w:rsidR="003A28DC" w:rsidRPr="003A28DC">
        <w:rPr>
          <w:rFonts w:ascii="inherit" w:eastAsia="Times New Roman" w:hAnsi="inherit" w:cs="Courier New"/>
          <w:sz w:val="42"/>
          <w:szCs w:val="42"/>
          <w:lang w:val="en"/>
        </w:rPr>
        <w:t xml:space="preserve"> </w:t>
      </w:r>
      <w:r w:rsidR="003A28DC" w:rsidRPr="003A28DC">
        <w:rPr>
          <w:sz w:val="32"/>
          <w:szCs w:val="32"/>
          <w:lang w:val="en"/>
        </w:rPr>
        <w:t>Assistant Professor / Acquired Date 2020</w:t>
      </w:r>
    </w:p>
    <w:p w:rsidR="008531E8" w:rsidRPr="008531E8" w:rsidRDefault="008531E8" w:rsidP="003A28DC">
      <w:pPr>
        <w:jc w:val="right"/>
        <w:rPr>
          <w:sz w:val="32"/>
          <w:szCs w:val="32"/>
        </w:rPr>
      </w:pPr>
      <w:r w:rsidRPr="008531E8">
        <w:rPr>
          <w:sz w:val="32"/>
          <w:szCs w:val="32"/>
          <w:lang w:val="en"/>
        </w:rPr>
        <w:t>- Job: Teaching</w:t>
      </w:r>
    </w:p>
    <w:p w:rsidR="008531E8" w:rsidRPr="008531E8" w:rsidRDefault="008531E8" w:rsidP="008531E8">
      <w:pPr>
        <w:jc w:val="right"/>
        <w:rPr>
          <w:sz w:val="32"/>
          <w:szCs w:val="32"/>
          <w:lang w:val="en"/>
        </w:rPr>
      </w:pPr>
      <w:r w:rsidRPr="008531E8">
        <w:rPr>
          <w:sz w:val="32"/>
          <w:szCs w:val="32"/>
          <w:lang w:val="en"/>
        </w:rPr>
        <w:t xml:space="preserve">- Title of work: University of </w:t>
      </w:r>
      <w:proofErr w:type="spellStart"/>
      <w:r w:rsidRPr="008531E8">
        <w:rPr>
          <w:sz w:val="32"/>
          <w:szCs w:val="32"/>
          <w:lang w:val="en"/>
        </w:rPr>
        <w:t>Diyala</w:t>
      </w:r>
      <w:proofErr w:type="spellEnd"/>
      <w:r w:rsidRPr="008531E8">
        <w:rPr>
          <w:sz w:val="32"/>
          <w:szCs w:val="32"/>
          <w:lang w:val="en"/>
        </w:rPr>
        <w:t xml:space="preserve"> / Faculty of Fine Arts</w:t>
      </w:r>
    </w:p>
    <w:p w:rsidR="008531E8" w:rsidRPr="008531E8" w:rsidRDefault="008531E8" w:rsidP="003A28DC">
      <w:pPr>
        <w:jc w:val="right"/>
        <w:rPr>
          <w:sz w:val="32"/>
          <w:szCs w:val="32"/>
          <w:lang w:val="en"/>
        </w:rPr>
      </w:pPr>
      <w:r w:rsidRPr="008531E8">
        <w:rPr>
          <w:sz w:val="32"/>
          <w:szCs w:val="32"/>
          <w:lang w:val="en"/>
        </w:rPr>
        <w:t>- Years of service in higher education: (</w:t>
      </w:r>
      <w:r w:rsidR="003A28DC">
        <w:rPr>
          <w:sz w:val="32"/>
          <w:szCs w:val="32"/>
          <w:lang w:val="en"/>
        </w:rPr>
        <w:t>16</w:t>
      </w:r>
      <w:bookmarkStart w:id="0" w:name="_GoBack"/>
      <w:bookmarkEnd w:id="0"/>
      <w:r w:rsidRPr="008531E8">
        <w:rPr>
          <w:sz w:val="32"/>
          <w:szCs w:val="32"/>
          <w:lang w:val="en"/>
        </w:rPr>
        <w:t>)</w:t>
      </w:r>
    </w:p>
    <w:p w:rsidR="008531E8" w:rsidRPr="008531E8" w:rsidRDefault="008531E8" w:rsidP="008531E8">
      <w:pPr>
        <w:jc w:val="right"/>
        <w:rPr>
          <w:sz w:val="32"/>
          <w:szCs w:val="32"/>
          <w:lang w:val="en"/>
        </w:rPr>
      </w:pPr>
      <w:r w:rsidRPr="008531E8">
        <w:rPr>
          <w:sz w:val="32"/>
          <w:szCs w:val="32"/>
          <w:lang w:val="en"/>
        </w:rPr>
        <w:t>- Awarded the Bachelor's degree: University of Baghdad / Faculty of Information / Iraq</w:t>
      </w:r>
    </w:p>
    <w:p w:rsidR="008531E8" w:rsidRPr="008531E8" w:rsidRDefault="008531E8" w:rsidP="008531E8">
      <w:pPr>
        <w:jc w:val="right"/>
        <w:rPr>
          <w:sz w:val="32"/>
          <w:szCs w:val="32"/>
          <w:lang w:val="en"/>
        </w:rPr>
      </w:pPr>
      <w:r w:rsidRPr="008531E8">
        <w:rPr>
          <w:sz w:val="32"/>
          <w:szCs w:val="32"/>
          <w:lang w:val="en"/>
        </w:rPr>
        <w:t>- Donor of Master's Degree: Jinan University / Faculty of Information / Lebanon</w:t>
      </w:r>
    </w:p>
    <w:p w:rsidR="008531E8" w:rsidRPr="008531E8" w:rsidRDefault="008531E8" w:rsidP="008531E8">
      <w:pPr>
        <w:jc w:val="right"/>
        <w:rPr>
          <w:sz w:val="32"/>
          <w:szCs w:val="32"/>
          <w:lang w:val="en"/>
        </w:rPr>
      </w:pPr>
      <w:r w:rsidRPr="008531E8">
        <w:rPr>
          <w:sz w:val="32"/>
          <w:szCs w:val="32"/>
          <w:lang w:val="en"/>
        </w:rPr>
        <w:t>- PhD: University of Baghdad / Faculty of Information / Iraq</w:t>
      </w:r>
    </w:p>
    <w:p w:rsidR="008531E8" w:rsidRPr="008531E8" w:rsidRDefault="008531E8" w:rsidP="008531E8">
      <w:pPr>
        <w:jc w:val="right"/>
        <w:rPr>
          <w:sz w:val="32"/>
          <w:szCs w:val="32"/>
          <w:lang w:val="en"/>
        </w:rPr>
      </w:pPr>
      <w:r w:rsidRPr="008531E8">
        <w:rPr>
          <w:sz w:val="32"/>
          <w:szCs w:val="32"/>
          <w:lang w:val="en"/>
        </w:rPr>
        <w:lastRenderedPageBreak/>
        <w:t>- Title of the doctoral dissertation: Interactive in the satellite channels and their role in promoting freedom of opinion and expression / Analytical field study</w:t>
      </w:r>
    </w:p>
    <w:p w:rsidR="008531E8" w:rsidRPr="008531E8" w:rsidRDefault="008531E8" w:rsidP="008531E8">
      <w:pPr>
        <w:jc w:val="right"/>
        <w:rPr>
          <w:sz w:val="32"/>
          <w:szCs w:val="32"/>
          <w:lang w:val="en"/>
        </w:rPr>
      </w:pPr>
      <w:r w:rsidRPr="008531E8">
        <w:rPr>
          <w:sz w:val="32"/>
          <w:szCs w:val="32"/>
          <w:lang w:val="en"/>
        </w:rPr>
        <w:t>- Title of Master's Thesis: Frameworks for covering democracy issues in the programs of dialogue of satellite channels in Arabic / An analytical study of two programs on democracy in Al-</w:t>
      </w:r>
      <w:proofErr w:type="spellStart"/>
      <w:r w:rsidRPr="008531E8">
        <w:rPr>
          <w:sz w:val="32"/>
          <w:szCs w:val="32"/>
          <w:lang w:val="en"/>
        </w:rPr>
        <w:t>Hurra</w:t>
      </w:r>
      <w:proofErr w:type="spellEnd"/>
      <w:r w:rsidRPr="008531E8">
        <w:rPr>
          <w:sz w:val="32"/>
          <w:szCs w:val="32"/>
          <w:lang w:val="en"/>
        </w:rPr>
        <w:t xml:space="preserve"> channel and an open agenda in the BBC channel</w:t>
      </w:r>
    </w:p>
    <w:p w:rsidR="008531E8" w:rsidRPr="008531E8" w:rsidRDefault="008531E8" w:rsidP="008531E8">
      <w:pPr>
        <w:jc w:val="right"/>
        <w:rPr>
          <w:sz w:val="32"/>
          <w:szCs w:val="32"/>
          <w:lang w:val="en"/>
        </w:rPr>
      </w:pPr>
      <w:r w:rsidRPr="008531E8">
        <w:rPr>
          <w:sz w:val="32"/>
          <w:szCs w:val="32"/>
          <w:lang w:val="en"/>
        </w:rPr>
        <w:t>- Mobile: 07722056469</w:t>
      </w:r>
    </w:p>
    <w:p w:rsidR="008531E8" w:rsidRPr="008531E8" w:rsidRDefault="008531E8" w:rsidP="008531E8">
      <w:pPr>
        <w:jc w:val="right"/>
        <w:rPr>
          <w:sz w:val="32"/>
          <w:szCs w:val="32"/>
        </w:rPr>
      </w:pPr>
      <w:r w:rsidRPr="008531E8">
        <w:rPr>
          <w:sz w:val="32"/>
          <w:szCs w:val="32"/>
          <w:lang w:val="en"/>
        </w:rPr>
        <w:t>- Email: theeditor79@gmail.com</w:t>
      </w:r>
    </w:p>
    <w:p w:rsidR="004F0FA7" w:rsidRPr="00AD7AF0" w:rsidRDefault="004F0FA7" w:rsidP="004F0FA7">
      <w:pPr>
        <w:jc w:val="right"/>
        <w:rPr>
          <w:b/>
          <w:bCs/>
          <w:sz w:val="32"/>
          <w:szCs w:val="32"/>
        </w:rPr>
      </w:pPr>
      <w:r w:rsidRPr="00AD7AF0">
        <w:rPr>
          <w:b/>
          <w:bCs/>
          <w:sz w:val="32"/>
          <w:szCs w:val="32"/>
          <w:lang w:val="en"/>
        </w:rPr>
        <w:t>* Jobs filled</w:t>
      </w:r>
    </w:p>
    <w:tbl>
      <w:tblPr>
        <w:tblStyle w:val="a3"/>
        <w:bidiVisual/>
        <w:tblW w:w="0" w:type="auto"/>
        <w:tblLook w:val="04A0" w:firstRow="1" w:lastRow="0" w:firstColumn="1" w:lastColumn="0" w:noHBand="0" w:noVBand="1"/>
      </w:tblPr>
      <w:tblGrid>
        <w:gridCol w:w="2137"/>
        <w:gridCol w:w="3402"/>
        <w:gridCol w:w="2977"/>
        <w:gridCol w:w="675"/>
      </w:tblGrid>
      <w:tr w:rsidR="002C3926" w:rsidRPr="004F0FA7" w:rsidTr="002C3926">
        <w:tc>
          <w:tcPr>
            <w:tcW w:w="2137" w:type="dxa"/>
            <w:shd w:val="clear" w:color="auto" w:fill="D9D9D9" w:themeFill="background1" w:themeFillShade="D9"/>
          </w:tcPr>
          <w:p w:rsidR="004F0FA7" w:rsidRPr="004F0FA7" w:rsidRDefault="002C3926" w:rsidP="002C3926">
            <w:pPr>
              <w:spacing w:after="200" w:line="276" w:lineRule="auto"/>
              <w:jc w:val="right"/>
              <w:rPr>
                <w:sz w:val="32"/>
                <w:szCs w:val="32"/>
                <w:rtl/>
              </w:rPr>
            </w:pPr>
            <w:r w:rsidRPr="002C3926">
              <w:rPr>
                <w:sz w:val="32"/>
                <w:szCs w:val="32"/>
              </w:rPr>
              <w:t xml:space="preserve">Duration </w:t>
            </w:r>
          </w:p>
        </w:tc>
        <w:tc>
          <w:tcPr>
            <w:tcW w:w="3402" w:type="dxa"/>
            <w:shd w:val="clear" w:color="auto" w:fill="D9D9D9" w:themeFill="background1" w:themeFillShade="D9"/>
          </w:tcPr>
          <w:p w:rsidR="004F0FA7" w:rsidRPr="004F0FA7" w:rsidRDefault="002C3926" w:rsidP="004F0FA7">
            <w:pPr>
              <w:spacing w:after="200" w:line="276" w:lineRule="auto"/>
              <w:jc w:val="right"/>
              <w:rPr>
                <w:sz w:val="32"/>
                <w:szCs w:val="32"/>
                <w:rtl/>
              </w:rPr>
            </w:pPr>
            <w:r w:rsidRPr="002C3926">
              <w:rPr>
                <w:sz w:val="32"/>
                <w:szCs w:val="32"/>
              </w:rPr>
              <w:t>Location</w:t>
            </w:r>
          </w:p>
        </w:tc>
        <w:tc>
          <w:tcPr>
            <w:tcW w:w="2977" w:type="dxa"/>
            <w:shd w:val="clear" w:color="auto" w:fill="D9D9D9" w:themeFill="background1" w:themeFillShade="D9"/>
          </w:tcPr>
          <w:p w:rsidR="004F0FA7" w:rsidRPr="004F0FA7" w:rsidRDefault="002C3926" w:rsidP="004F0FA7">
            <w:pPr>
              <w:spacing w:after="200" w:line="276" w:lineRule="auto"/>
              <w:jc w:val="right"/>
              <w:rPr>
                <w:sz w:val="32"/>
                <w:szCs w:val="32"/>
                <w:rtl/>
                <w:lang w:bidi="ar-IQ"/>
              </w:rPr>
            </w:pPr>
            <w:r w:rsidRPr="002C3926">
              <w:rPr>
                <w:sz w:val="32"/>
                <w:szCs w:val="32"/>
                <w:lang w:bidi="ar-IQ"/>
              </w:rPr>
              <w:t>Job</w:t>
            </w:r>
          </w:p>
        </w:tc>
        <w:tc>
          <w:tcPr>
            <w:tcW w:w="675" w:type="dxa"/>
            <w:shd w:val="clear" w:color="auto" w:fill="D9D9D9" w:themeFill="background1" w:themeFillShade="D9"/>
          </w:tcPr>
          <w:p w:rsidR="004F0FA7" w:rsidRPr="004F0FA7" w:rsidRDefault="002C3926" w:rsidP="004F0FA7">
            <w:pPr>
              <w:spacing w:after="200" w:line="276" w:lineRule="auto"/>
              <w:jc w:val="right"/>
              <w:rPr>
                <w:sz w:val="32"/>
                <w:szCs w:val="32"/>
              </w:rPr>
            </w:pPr>
            <w:r>
              <w:rPr>
                <w:sz w:val="32"/>
                <w:szCs w:val="32"/>
              </w:rPr>
              <w:t>NO</w:t>
            </w:r>
          </w:p>
        </w:tc>
      </w:tr>
      <w:tr w:rsidR="004F0FA7" w:rsidRPr="004F0FA7" w:rsidTr="002C3926">
        <w:tc>
          <w:tcPr>
            <w:tcW w:w="2137" w:type="dxa"/>
            <w:shd w:val="clear" w:color="auto" w:fill="auto"/>
          </w:tcPr>
          <w:p w:rsidR="004F0FA7" w:rsidRPr="004F0FA7" w:rsidRDefault="002C3926" w:rsidP="004F0FA7">
            <w:pPr>
              <w:spacing w:after="200" w:line="276" w:lineRule="auto"/>
              <w:jc w:val="right"/>
              <w:rPr>
                <w:sz w:val="32"/>
                <w:szCs w:val="32"/>
                <w:rtl/>
                <w:lang w:bidi="ar-IQ"/>
              </w:rPr>
            </w:pPr>
            <w:r>
              <w:rPr>
                <w:rFonts w:cs="Arial" w:hint="cs"/>
                <w:sz w:val="32"/>
                <w:szCs w:val="32"/>
                <w:rtl/>
                <w:lang w:bidi="ar-IQ"/>
              </w:rPr>
              <w:t>2008</w:t>
            </w:r>
          </w:p>
        </w:tc>
        <w:tc>
          <w:tcPr>
            <w:tcW w:w="3402" w:type="dxa"/>
          </w:tcPr>
          <w:p w:rsidR="004F0FA7" w:rsidRPr="002C3926" w:rsidRDefault="002C3926" w:rsidP="004F0FA7">
            <w:pPr>
              <w:spacing w:after="200" w:line="276" w:lineRule="auto"/>
              <w:jc w:val="right"/>
              <w:rPr>
                <w:sz w:val="32"/>
                <w:szCs w:val="32"/>
                <w:rtl/>
              </w:rPr>
            </w:pPr>
            <w:proofErr w:type="spellStart"/>
            <w:r w:rsidRPr="002C3926">
              <w:rPr>
                <w:sz w:val="32"/>
                <w:szCs w:val="32"/>
              </w:rPr>
              <w:t>Diyala</w:t>
            </w:r>
            <w:proofErr w:type="spellEnd"/>
            <w:r w:rsidRPr="002C3926">
              <w:rPr>
                <w:sz w:val="32"/>
                <w:szCs w:val="32"/>
              </w:rPr>
              <w:t xml:space="preserve"> University / Department of Media and Public</w:t>
            </w:r>
            <w:r>
              <w:rPr>
                <w:sz w:val="32"/>
                <w:szCs w:val="32"/>
              </w:rPr>
              <w:t xml:space="preserve"> </w:t>
            </w:r>
            <w:r w:rsidRPr="002C3926">
              <w:rPr>
                <w:sz w:val="32"/>
                <w:szCs w:val="32"/>
              </w:rPr>
              <w:t>Relations</w:t>
            </w:r>
          </w:p>
        </w:tc>
        <w:tc>
          <w:tcPr>
            <w:tcW w:w="2977" w:type="dxa"/>
          </w:tcPr>
          <w:p w:rsidR="004F0FA7" w:rsidRPr="004F0FA7" w:rsidRDefault="002C3926" w:rsidP="004F0FA7">
            <w:pPr>
              <w:spacing w:after="200" w:line="276" w:lineRule="auto"/>
              <w:jc w:val="right"/>
              <w:rPr>
                <w:sz w:val="32"/>
                <w:szCs w:val="32"/>
                <w:rtl/>
              </w:rPr>
            </w:pPr>
            <w:r w:rsidRPr="002C3926">
              <w:rPr>
                <w:sz w:val="32"/>
                <w:szCs w:val="32"/>
              </w:rPr>
              <w:t>Assistant Director</w:t>
            </w:r>
          </w:p>
        </w:tc>
        <w:tc>
          <w:tcPr>
            <w:tcW w:w="675" w:type="dxa"/>
          </w:tcPr>
          <w:p w:rsidR="004F0FA7" w:rsidRPr="004F0FA7" w:rsidRDefault="002C3926" w:rsidP="004F0FA7">
            <w:pPr>
              <w:spacing w:after="200" w:line="276" w:lineRule="auto"/>
              <w:jc w:val="right"/>
              <w:rPr>
                <w:sz w:val="32"/>
                <w:szCs w:val="32"/>
              </w:rPr>
            </w:pPr>
            <w:r>
              <w:rPr>
                <w:sz w:val="32"/>
                <w:szCs w:val="32"/>
              </w:rPr>
              <w:t>1</w:t>
            </w:r>
          </w:p>
        </w:tc>
      </w:tr>
      <w:tr w:rsidR="004F0FA7" w:rsidRPr="004F0FA7" w:rsidTr="002C3926">
        <w:tc>
          <w:tcPr>
            <w:tcW w:w="2137" w:type="dxa"/>
            <w:shd w:val="clear" w:color="auto" w:fill="auto"/>
          </w:tcPr>
          <w:p w:rsidR="004F0FA7" w:rsidRPr="004F0FA7" w:rsidRDefault="002C3926" w:rsidP="002C3926">
            <w:pPr>
              <w:spacing w:after="200" w:line="276" w:lineRule="auto"/>
              <w:jc w:val="right"/>
              <w:rPr>
                <w:sz w:val="32"/>
                <w:szCs w:val="32"/>
                <w:rtl/>
                <w:lang w:bidi="ar-IQ"/>
              </w:rPr>
            </w:pPr>
            <w:r w:rsidRPr="002C3926">
              <w:rPr>
                <w:rFonts w:cs="Arial"/>
                <w:sz w:val="32"/>
                <w:szCs w:val="32"/>
                <w:rtl/>
              </w:rPr>
              <w:t>2012</w:t>
            </w:r>
            <w:r>
              <w:rPr>
                <w:rFonts w:cs="Arial" w:hint="cs"/>
                <w:sz w:val="32"/>
                <w:szCs w:val="32"/>
                <w:rtl/>
              </w:rPr>
              <w:t xml:space="preserve"> </w:t>
            </w:r>
            <w:r w:rsidRPr="002C3926">
              <w:rPr>
                <w:rFonts w:cs="Arial"/>
                <w:sz w:val="32"/>
                <w:szCs w:val="32"/>
                <w:rtl/>
              </w:rPr>
              <w:t xml:space="preserve"> </w:t>
            </w:r>
          </w:p>
        </w:tc>
        <w:tc>
          <w:tcPr>
            <w:tcW w:w="3402" w:type="dxa"/>
          </w:tcPr>
          <w:p w:rsidR="004F0FA7" w:rsidRPr="002C3926" w:rsidRDefault="002C3926" w:rsidP="004F0FA7">
            <w:pPr>
              <w:spacing w:after="200" w:line="276" w:lineRule="auto"/>
              <w:jc w:val="right"/>
              <w:rPr>
                <w:sz w:val="32"/>
                <w:szCs w:val="32"/>
                <w:rtl/>
              </w:rPr>
            </w:pPr>
            <w:proofErr w:type="spellStart"/>
            <w:r w:rsidRPr="002C3926">
              <w:rPr>
                <w:sz w:val="32"/>
                <w:szCs w:val="32"/>
              </w:rPr>
              <w:t>Diyala</w:t>
            </w:r>
            <w:proofErr w:type="spellEnd"/>
            <w:r w:rsidRPr="002C3926">
              <w:rPr>
                <w:sz w:val="32"/>
                <w:szCs w:val="32"/>
              </w:rPr>
              <w:t xml:space="preserve"> University / Department of Media and Public Relations</w:t>
            </w:r>
          </w:p>
        </w:tc>
        <w:tc>
          <w:tcPr>
            <w:tcW w:w="2977" w:type="dxa"/>
          </w:tcPr>
          <w:p w:rsidR="004F0FA7" w:rsidRPr="002C3926" w:rsidRDefault="002C3926" w:rsidP="004F0FA7">
            <w:pPr>
              <w:spacing w:after="200" w:line="276" w:lineRule="auto"/>
              <w:jc w:val="right"/>
              <w:rPr>
                <w:sz w:val="32"/>
                <w:szCs w:val="32"/>
                <w:rtl/>
                <w:lang w:bidi="ar-IQ"/>
              </w:rPr>
            </w:pPr>
            <w:r w:rsidRPr="002C3926">
              <w:rPr>
                <w:sz w:val="32"/>
                <w:szCs w:val="32"/>
                <w:lang w:bidi="ar-IQ"/>
              </w:rPr>
              <w:t>Head of Media Follow-up Division</w:t>
            </w:r>
          </w:p>
        </w:tc>
        <w:tc>
          <w:tcPr>
            <w:tcW w:w="675" w:type="dxa"/>
          </w:tcPr>
          <w:p w:rsidR="004F0FA7" w:rsidRPr="004F0FA7" w:rsidRDefault="002C3926" w:rsidP="004F0FA7">
            <w:pPr>
              <w:spacing w:after="200" w:line="276" w:lineRule="auto"/>
              <w:jc w:val="right"/>
              <w:rPr>
                <w:sz w:val="32"/>
                <w:szCs w:val="32"/>
                <w:rtl/>
                <w:lang w:bidi="ar-IQ"/>
              </w:rPr>
            </w:pPr>
            <w:r>
              <w:rPr>
                <w:rFonts w:hint="cs"/>
                <w:sz w:val="32"/>
                <w:szCs w:val="32"/>
                <w:rtl/>
                <w:lang w:bidi="ar-IQ"/>
              </w:rPr>
              <w:t>2</w:t>
            </w:r>
          </w:p>
        </w:tc>
      </w:tr>
      <w:tr w:rsidR="004F0FA7" w:rsidRPr="004F0FA7" w:rsidTr="002C3926">
        <w:tc>
          <w:tcPr>
            <w:tcW w:w="2137" w:type="dxa"/>
            <w:shd w:val="clear" w:color="auto" w:fill="auto"/>
          </w:tcPr>
          <w:p w:rsidR="004F0FA7" w:rsidRPr="004F0FA7" w:rsidRDefault="003C7331" w:rsidP="004F0FA7">
            <w:pPr>
              <w:spacing w:after="200" w:line="276" w:lineRule="auto"/>
              <w:jc w:val="right"/>
              <w:rPr>
                <w:sz w:val="32"/>
                <w:szCs w:val="32"/>
                <w:rtl/>
              </w:rPr>
            </w:pPr>
            <w:r>
              <w:rPr>
                <w:rFonts w:hint="cs"/>
                <w:sz w:val="32"/>
                <w:szCs w:val="32"/>
                <w:rtl/>
              </w:rPr>
              <w:t xml:space="preserve">2017 </w:t>
            </w:r>
          </w:p>
        </w:tc>
        <w:tc>
          <w:tcPr>
            <w:tcW w:w="3402" w:type="dxa"/>
          </w:tcPr>
          <w:p w:rsidR="004F0FA7" w:rsidRPr="003C7331" w:rsidRDefault="003C7331" w:rsidP="004F0FA7">
            <w:pPr>
              <w:spacing w:after="200" w:line="276" w:lineRule="auto"/>
              <w:jc w:val="right"/>
              <w:rPr>
                <w:sz w:val="32"/>
                <w:szCs w:val="32"/>
                <w:rtl/>
              </w:rPr>
            </w:pPr>
            <w:r w:rsidRPr="003C7331">
              <w:rPr>
                <w:sz w:val="32"/>
                <w:szCs w:val="32"/>
              </w:rPr>
              <w:t xml:space="preserve">the University of </w:t>
            </w:r>
            <w:proofErr w:type="spellStart"/>
            <w:r w:rsidRPr="003C7331">
              <w:rPr>
                <w:sz w:val="32"/>
                <w:szCs w:val="32"/>
              </w:rPr>
              <w:t>Diyala</w:t>
            </w:r>
            <w:proofErr w:type="spellEnd"/>
            <w:r w:rsidRPr="003C7331">
              <w:rPr>
                <w:sz w:val="32"/>
                <w:szCs w:val="32"/>
              </w:rPr>
              <w:t xml:space="preserve"> / Faculty of Fine Arts</w:t>
            </w:r>
          </w:p>
        </w:tc>
        <w:tc>
          <w:tcPr>
            <w:tcW w:w="2977" w:type="dxa"/>
          </w:tcPr>
          <w:p w:rsidR="004F0FA7" w:rsidRPr="004F0FA7" w:rsidRDefault="002C3926" w:rsidP="004F0FA7">
            <w:pPr>
              <w:spacing w:after="200" w:line="276" w:lineRule="auto"/>
              <w:jc w:val="right"/>
              <w:rPr>
                <w:sz w:val="32"/>
                <w:szCs w:val="32"/>
                <w:rtl/>
              </w:rPr>
            </w:pPr>
            <w:r w:rsidRPr="002C3926">
              <w:rPr>
                <w:sz w:val="32"/>
                <w:szCs w:val="32"/>
              </w:rPr>
              <w:t>Teaching</w:t>
            </w:r>
          </w:p>
        </w:tc>
        <w:tc>
          <w:tcPr>
            <w:tcW w:w="675" w:type="dxa"/>
          </w:tcPr>
          <w:p w:rsidR="004F0FA7" w:rsidRPr="004F0FA7" w:rsidRDefault="002C3926" w:rsidP="004F0FA7">
            <w:pPr>
              <w:spacing w:after="200" w:line="276" w:lineRule="auto"/>
              <w:jc w:val="right"/>
              <w:rPr>
                <w:sz w:val="32"/>
                <w:szCs w:val="32"/>
                <w:rtl/>
              </w:rPr>
            </w:pPr>
            <w:r>
              <w:rPr>
                <w:rFonts w:hint="cs"/>
                <w:sz w:val="32"/>
                <w:szCs w:val="32"/>
                <w:rtl/>
              </w:rPr>
              <w:t>3</w:t>
            </w:r>
          </w:p>
        </w:tc>
      </w:tr>
      <w:tr w:rsidR="00DC779D" w:rsidRPr="004F0FA7" w:rsidTr="002C3926">
        <w:tc>
          <w:tcPr>
            <w:tcW w:w="2137" w:type="dxa"/>
            <w:shd w:val="clear" w:color="auto" w:fill="auto"/>
          </w:tcPr>
          <w:p w:rsidR="00DC779D" w:rsidRPr="00DC779D" w:rsidRDefault="00DC779D" w:rsidP="00DC779D">
            <w:pPr>
              <w:jc w:val="right"/>
              <w:rPr>
                <w:sz w:val="32"/>
                <w:szCs w:val="32"/>
                <w:lang w:bidi="ar-IQ"/>
              </w:rPr>
            </w:pPr>
            <w:r w:rsidRPr="00DC779D">
              <w:rPr>
                <w:sz w:val="32"/>
                <w:szCs w:val="32"/>
                <w:lang w:val="en" w:bidi="ar-IQ"/>
              </w:rPr>
              <w:t xml:space="preserve">2017 to </w:t>
            </w:r>
          </w:p>
          <w:p w:rsidR="00DC779D" w:rsidRPr="00DC779D" w:rsidRDefault="00DC779D" w:rsidP="00DC779D">
            <w:pPr>
              <w:jc w:val="right"/>
              <w:rPr>
                <w:sz w:val="32"/>
                <w:szCs w:val="32"/>
                <w:lang w:bidi="ar-IQ"/>
              </w:rPr>
            </w:pPr>
            <w:r w:rsidRPr="00DC779D">
              <w:rPr>
                <w:sz w:val="32"/>
                <w:szCs w:val="32"/>
                <w:lang w:val="en" w:bidi="ar-IQ"/>
              </w:rPr>
              <w:t>2020</w:t>
            </w:r>
          </w:p>
          <w:p w:rsidR="00DC779D" w:rsidRDefault="00DC779D" w:rsidP="004F0FA7">
            <w:pPr>
              <w:jc w:val="right"/>
              <w:rPr>
                <w:rFonts w:hint="cs"/>
                <w:sz w:val="32"/>
                <w:szCs w:val="32"/>
                <w:rtl/>
                <w:lang w:bidi="ar-IQ"/>
              </w:rPr>
            </w:pPr>
          </w:p>
        </w:tc>
        <w:tc>
          <w:tcPr>
            <w:tcW w:w="3402" w:type="dxa"/>
          </w:tcPr>
          <w:p w:rsidR="00DC779D" w:rsidRPr="00DC779D" w:rsidRDefault="00DC779D" w:rsidP="00DC779D">
            <w:pPr>
              <w:jc w:val="right"/>
              <w:rPr>
                <w:sz w:val="32"/>
                <w:szCs w:val="32"/>
              </w:rPr>
            </w:pPr>
            <w:r w:rsidRPr="00DC779D">
              <w:rPr>
                <w:sz w:val="32"/>
                <w:szCs w:val="32"/>
                <w:lang w:val="en"/>
              </w:rPr>
              <w:t xml:space="preserve">Department, </w:t>
            </w:r>
            <w:proofErr w:type="spellStart"/>
            <w:r w:rsidRPr="00DC779D">
              <w:rPr>
                <w:sz w:val="32"/>
                <w:szCs w:val="32"/>
                <w:lang w:val="en"/>
              </w:rPr>
              <w:t>Diyala</w:t>
            </w:r>
            <w:proofErr w:type="spellEnd"/>
            <w:r w:rsidRPr="00DC779D">
              <w:rPr>
                <w:sz w:val="32"/>
                <w:szCs w:val="32"/>
                <w:lang w:val="en"/>
              </w:rPr>
              <w:t xml:space="preserve"> University / College of</w:t>
            </w:r>
            <w:r>
              <w:rPr>
                <w:sz w:val="32"/>
                <w:szCs w:val="32"/>
                <w:lang w:val="en"/>
              </w:rPr>
              <w:t xml:space="preserve"> </w:t>
            </w:r>
            <w:r w:rsidRPr="00DC779D">
              <w:rPr>
                <w:sz w:val="32"/>
                <w:szCs w:val="32"/>
                <w:lang w:val="en"/>
              </w:rPr>
              <w:t>Fine Arts,</w:t>
            </w:r>
          </w:p>
          <w:p w:rsidR="00DC779D" w:rsidRPr="00DC779D" w:rsidRDefault="00DC779D" w:rsidP="00DC779D">
            <w:pPr>
              <w:jc w:val="right"/>
              <w:rPr>
                <w:sz w:val="32"/>
                <w:szCs w:val="32"/>
              </w:rPr>
            </w:pPr>
            <w:r w:rsidRPr="00DC779D">
              <w:rPr>
                <w:sz w:val="32"/>
                <w:szCs w:val="32"/>
                <w:lang w:val="en"/>
              </w:rPr>
              <w:t xml:space="preserve"> </w:t>
            </w:r>
          </w:p>
          <w:p w:rsidR="00DC779D" w:rsidRPr="003C7331" w:rsidRDefault="00DC779D" w:rsidP="004F0FA7">
            <w:pPr>
              <w:jc w:val="right"/>
              <w:rPr>
                <w:sz w:val="32"/>
                <w:szCs w:val="32"/>
              </w:rPr>
            </w:pPr>
          </w:p>
        </w:tc>
        <w:tc>
          <w:tcPr>
            <w:tcW w:w="2977" w:type="dxa"/>
          </w:tcPr>
          <w:p w:rsidR="00DC779D" w:rsidRPr="00DC779D" w:rsidRDefault="00DC779D" w:rsidP="00DC779D">
            <w:pPr>
              <w:jc w:val="right"/>
              <w:rPr>
                <w:sz w:val="32"/>
                <w:szCs w:val="32"/>
              </w:rPr>
            </w:pPr>
            <w:r w:rsidRPr="00DC779D">
              <w:rPr>
                <w:sz w:val="32"/>
                <w:szCs w:val="32"/>
                <w:lang w:val="en"/>
              </w:rPr>
              <w:t xml:space="preserve">Course of the Audio and Visual </w:t>
            </w:r>
          </w:p>
          <w:p w:rsidR="00DC779D" w:rsidRPr="00DC779D" w:rsidRDefault="00DC779D" w:rsidP="004F0FA7">
            <w:pPr>
              <w:jc w:val="right"/>
              <w:rPr>
                <w:sz w:val="32"/>
                <w:szCs w:val="32"/>
              </w:rPr>
            </w:pPr>
          </w:p>
        </w:tc>
        <w:tc>
          <w:tcPr>
            <w:tcW w:w="675" w:type="dxa"/>
          </w:tcPr>
          <w:p w:rsidR="00DC779D" w:rsidRDefault="00DC779D" w:rsidP="004F0FA7">
            <w:pPr>
              <w:jc w:val="right"/>
              <w:rPr>
                <w:rFonts w:hint="cs"/>
                <w:sz w:val="32"/>
                <w:szCs w:val="32"/>
                <w:rtl/>
              </w:rPr>
            </w:pPr>
            <w:r>
              <w:rPr>
                <w:rFonts w:hint="cs"/>
                <w:sz w:val="32"/>
                <w:szCs w:val="32"/>
                <w:rtl/>
              </w:rPr>
              <w:t>4</w:t>
            </w:r>
          </w:p>
        </w:tc>
      </w:tr>
      <w:tr w:rsidR="00DC779D" w:rsidRPr="004F0FA7" w:rsidTr="002C3926">
        <w:tc>
          <w:tcPr>
            <w:tcW w:w="2137" w:type="dxa"/>
            <w:shd w:val="clear" w:color="auto" w:fill="auto"/>
          </w:tcPr>
          <w:p w:rsidR="00DC779D" w:rsidRPr="00DC779D" w:rsidRDefault="00DC779D" w:rsidP="00DC779D">
            <w:pPr>
              <w:jc w:val="right"/>
              <w:rPr>
                <w:sz w:val="32"/>
                <w:szCs w:val="32"/>
                <w:lang w:bidi="ar-IQ"/>
              </w:rPr>
            </w:pPr>
            <w:r w:rsidRPr="00DC779D">
              <w:rPr>
                <w:sz w:val="32"/>
                <w:szCs w:val="32"/>
                <w:lang w:val="en" w:bidi="ar-IQ"/>
              </w:rPr>
              <w:t xml:space="preserve">2018 to </w:t>
            </w:r>
          </w:p>
          <w:p w:rsidR="00DC779D" w:rsidRPr="00DC779D" w:rsidRDefault="00DC779D" w:rsidP="00DC779D">
            <w:pPr>
              <w:jc w:val="right"/>
              <w:rPr>
                <w:sz w:val="32"/>
                <w:szCs w:val="32"/>
                <w:lang w:bidi="ar-IQ"/>
              </w:rPr>
            </w:pPr>
            <w:r w:rsidRPr="00DC779D">
              <w:rPr>
                <w:sz w:val="32"/>
                <w:szCs w:val="32"/>
                <w:lang w:val="en" w:bidi="ar-IQ"/>
              </w:rPr>
              <w:t>2020</w:t>
            </w:r>
          </w:p>
          <w:p w:rsidR="00DC779D" w:rsidRDefault="00DC779D" w:rsidP="004F0FA7">
            <w:pPr>
              <w:jc w:val="right"/>
              <w:rPr>
                <w:rFonts w:hint="cs"/>
                <w:sz w:val="32"/>
                <w:szCs w:val="32"/>
                <w:rtl/>
                <w:lang w:bidi="ar-IQ"/>
              </w:rPr>
            </w:pPr>
          </w:p>
        </w:tc>
        <w:tc>
          <w:tcPr>
            <w:tcW w:w="3402" w:type="dxa"/>
          </w:tcPr>
          <w:p w:rsidR="00DC779D" w:rsidRPr="00DC779D" w:rsidRDefault="00DC779D" w:rsidP="00DC779D">
            <w:pPr>
              <w:jc w:val="right"/>
              <w:rPr>
                <w:sz w:val="32"/>
                <w:szCs w:val="32"/>
              </w:rPr>
            </w:pPr>
            <w:proofErr w:type="spellStart"/>
            <w:r w:rsidRPr="00DC779D">
              <w:rPr>
                <w:sz w:val="32"/>
                <w:szCs w:val="32"/>
                <w:lang w:val="en"/>
              </w:rPr>
              <w:t>Diyala</w:t>
            </w:r>
            <w:proofErr w:type="spellEnd"/>
            <w:r w:rsidRPr="00DC779D">
              <w:rPr>
                <w:sz w:val="32"/>
                <w:szCs w:val="32"/>
                <w:lang w:val="en"/>
              </w:rPr>
              <w:t xml:space="preserve"> University / College of Fine Arts</w:t>
            </w:r>
          </w:p>
          <w:p w:rsidR="00DC779D" w:rsidRPr="00DC779D" w:rsidRDefault="00DC779D" w:rsidP="004F0FA7">
            <w:pPr>
              <w:jc w:val="right"/>
              <w:rPr>
                <w:sz w:val="32"/>
                <w:szCs w:val="32"/>
              </w:rPr>
            </w:pPr>
          </w:p>
        </w:tc>
        <w:tc>
          <w:tcPr>
            <w:tcW w:w="2977" w:type="dxa"/>
          </w:tcPr>
          <w:p w:rsidR="00DC779D" w:rsidRPr="00DC779D" w:rsidRDefault="00DC779D" w:rsidP="00DC779D">
            <w:pPr>
              <w:jc w:val="right"/>
              <w:rPr>
                <w:sz w:val="32"/>
                <w:szCs w:val="32"/>
              </w:rPr>
            </w:pPr>
            <w:r w:rsidRPr="00DC779D">
              <w:rPr>
                <w:sz w:val="32"/>
                <w:szCs w:val="32"/>
                <w:lang w:val="en"/>
              </w:rPr>
              <w:t xml:space="preserve">Head of the Department of Cinematic and Television Arts / </w:t>
            </w:r>
            <w:r w:rsidRPr="00DC779D">
              <w:rPr>
                <w:sz w:val="32"/>
                <w:szCs w:val="32"/>
                <w:lang w:val="en"/>
              </w:rPr>
              <w:lastRenderedPageBreak/>
              <w:t>Evening Study</w:t>
            </w:r>
          </w:p>
          <w:p w:rsidR="00DC779D" w:rsidRPr="00DC779D" w:rsidRDefault="00DC779D" w:rsidP="004F0FA7">
            <w:pPr>
              <w:jc w:val="right"/>
              <w:rPr>
                <w:sz w:val="32"/>
                <w:szCs w:val="32"/>
              </w:rPr>
            </w:pPr>
          </w:p>
        </w:tc>
        <w:tc>
          <w:tcPr>
            <w:tcW w:w="675" w:type="dxa"/>
          </w:tcPr>
          <w:p w:rsidR="00DC779D" w:rsidRDefault="00DC779D" w:rsidP="004F0FA7">
            <w:pPr>
              <w:jc w:val="right"/>
              <w:rPr>
                <w:rFonts w:hint="cs"/>
                <w:sz w:val="32"/>
                <w:szCs w:val="32"/>
                <w:rtl/>
              </w:rPr>
            </w:pPr>
            <w:r>
              <w:rPr>
                <w:rFonts w:hint="cs"/>
                <w:sz w:val="32"/>
                <w:szCs w:val="32"/>
                <w:rtl/>
              </w:rPr>
              <w:lastRenderedPageBreak/>
              <w:t>5</w:t>
            </w:r>
          </w:p>
        </w:tc>
      </w:tr>
      <w:tr w:rsidR="00DC779D" w:rsidRPr="004F0FA7" w:rsidTr="002C3926">
        <w:tc>
          <w:tcPr>
            <w:tcW w:w="2137" w:type="dxa"/>
            <w:shd w:val="clear" w:color="auto" w:fill="auto"/>
          </w:tcPr>
          <w:p w:rsidR="00DC779D" w:rsidRPr="00DC779D" w:rsidRDefault="00DC779D" w:rsidP="00DC779D">
            <w:pPr>
              <w:jc w:val="right"/>
              <w:rPr>
                <w:sz w:val="32"/>
                <w:szCs w:val="32"/>
                <w:lang w:bidi="ar-IQ"/>
              </w:rPr>
            </w:pPr>
            <w:r w:rsidRPr="00DC779D">
              <w:rPr>
                <w:sz w:val="32"/>
                <w:szCs w:val="32"/>
                <w:lang w:val="en" w:bidi="ar-IQ"/>
              </w:rPr>
              <w:lastRenderedPageBreak/>
              <w:t>2020 to now</w:t>
            </w:r>
          </w:p>
          <w:p w:rsidR="00DC779D" w:rsidRDefault="00DC779D" w:rsidP="004F0FA7">
            <w:pPr>
              <w:jc w:val="right"/>
              <w:rPr>
                <w:rFonts w:hint="cs"/>
                <w:sz w:val="32"/>
                <w:szCs w:val="32"/>
                <w:rtl/>
                <w:lang w:bidi="ar-IQ"/>
              </w:rPr>
            </w:pPr>
          </w:p>
        </w:tc>
        <w:tc>
          <w:tcPr>
            <w:tcW w:w="3402" w:type="dxa"/>
          </w:tcPr>
          <w:p w:rsidR="00DC779D" w:rsidRPr="00DC779D" w:rsidRDefault="00DC779D" w:rsidP="00DC779D">
            <w:pPr>
              <w:jc w:val="right"/>
              <w:rPr>
                <w:sz w:val="32"/>
                <w:szCs w:val="32"/>
                <w:lang w:bidi="ar-IQ"/>
              </w:rPr>
            </w:pPr>
            <w:r w:rsidRPr="00DC779D">
              <w:rPr>
                <w:sz w:val="32"/>
                <w:szCs w:val="32"/>
                <w:lang w:val="en" w:bidi="ar-IQ"/>
              </w:rPr>
              <w:t>Department of Media and Public Relations /</w:t>
            </w:r>
            <w:proofErr w:type="spellStart"/>
            <w:r w:rsidRPr="00DC779D">
              <w:rPr>
                <w:sz w:val="32"/>
                <w:szCs w:val="32"/>
                <w:lang w:val="en" w:bidi="ar-IQ"/>
              </w:rPr>
              <w:t>Diyala</w:t>
            </w:r>
            <w:proofErr w:type="spellEnd"/>
            <w:r w:rsidRPr="00DC779D">
              <w:rPr>
                <w:sz w:val="32"/>
                <w:szCs w:val="32"/>
                <w:lang w:val="en" w:bidi="ar-IQ"/>
              </w:rPr>
              <w:t xml:space="preserve"> University</w:t>
            </w:r>
          </w:p>
          <w:p w:rsidR="00DC779D" w:rsidRPr="00DC779D" w:rsidRDefault="00DC779D" w:rsidP="00DC779D">
            <w:pPr>
              <w:jc w:val="right"/>
              <w:rPr>
                <w:sz w:val="32"/>
                <w:szCs w:val="32"/>
                <w:lang w:bidi="ar-IQ"/>
              </w:rPr>
            </w:pPr>
            <w:r w:rsidRPr="00DC779D">
              <w:rPr>
                <w:sz w:val="32"/>
                <w:szCs w:val="32"/>
                <w:lang w:val="en" w:bidi="ar-IQ"/>
              </w:rPr>
              <w:t xml:space="preserve"> </w:t>
            </w:r>
          </w:p>
          <w:p w:rsidR="00DC779D" w:rsidRPr="00DC779D" w:rsidRDefault="00DC779D" w:rsidP="004F0FA7">
            <w:pPr>
              <w:jc w:val="right"/>
              <w:rPr>
                <w:rFonts w:hint="cs"/>
                <w:sz w:val="32"/>
                <w:szCs w:val="32"/>
                <w:lang w:bidi="ar-IQ"/>
              </w:rPr>
            </w:pPr>
          </w:p>
        </w:tc>
        <w:tc>
          <w:tcPr>
            <w:tcW w:w="2977" w:type="dxa"/>
          </w:tcPr>
          <w:p w:rsidR="00DC779D" w:rsidRPr="00DC779D" w:rsidRDefault="00DC779D" w:rsidP="00DC779D">
            <w:pPr>
              <w:jc w:val="right"/>
              <w:rPr>
                <w:sz w:val="32"/>
                <w:szCs w:val="32"/>
              </w:rPr>
            </w:pPr>
            <w:r w:rsidRPr="00DC779D">
              <w:rPr>
                <w:sz w:val="32"/>
                <w:szCs w:val="32"/>
                <w:lang w:val="en"/>
              </w:rPr>
              <w:t>Head of the</w:t>
            </w:r>
            <w:r>
              <w:rPr>
                <w:sz w:val="32"/>
                <w:szCs w:val="32"/>
                <w:lang w:val="en"/>
              </w:rPr>
              <w:t xml:space="preserve"> </w:t>
            </w:r>
            <w:r w:rsidRPr="00DC779D">
              <w:rPr>
                <w:sz w:val="32"/>
                <w:szCs w:val="32"/>
                <w:lang w:val="en"/>
              </w:rPr>
              <w:t>Department</w:t>
            </w:r>
          </w:p>
          <w:p w:rsidR="00DC779D" w:rsidRPr="00DC779D" w:rsidRDefault="00DC779D" w:rsidP="00DC779D">
            <w:pPr>
              <w:jc w:val="right"/>
              <w:rPr>
                <w:rFonts w:hint="cs"/>
                <w:sz w:val="32"/>
                <w:szCs w:val="32"/>
                <w:lang w:bidi="ar-IQ"/>
              </w:rPr>
            </w:pPr>
          </w:p>
          <w:p w:rsidR="00DC779D" w:rsidRPr="002C3926" w:rsidRDefault="00DC779D" w:rsidP="004F0FA7">
            <w:pPr>
              <w:jc w:val="right"/>
              <w:rPr>
                <w:sz w:val="32"/>
                <w:szCs w:val="32"/>
              </w:rPr>
            </w:pPr>
          </w:p>
        </w:tc>
        <w:tc>
          <w:tcPr>
            <w:tcW w:w="675" w:type="dxa"/>
          </w:tcPr>
          <w:p w:rsidR="00DC779D" w:rsidRDefault="00DC779D" w:rsidP="004F0FA7">
            <w:pPr>
              <w:jc w:val="right"/>
              <w:rPr>
                <w:rFonts w:hint="cs"/>
                <w:sz w:val="32"/>
                <w:szCs w:val="32"/>
                <w:rtl/>
              </w:rPr>
            </w:pPr>
            <w:r>
              <w:rPr>
                <w:rFonts w:hint="cs"/>
                <w:sz w:val="32"/>
                <w:szCs w:val="32"/>
                <w:rtl/>
              </w:rPr>
              <w:t>6</w:t>
            </w:r>
          </w:p>
        </w:tc>
      </w:tr>
    </w:tbl>
    <w:p w:rsidR="008531E8" w:rsidRPr="00AD7AF0" w:rsidRDefault="008531E8" w:rsidP="008531E8">
      <w:pPr>
        <w:jc w:val="right"/>
        <w:rPr>
          <w:b/>
          <w:bCs/>
          <w:sz w:val="32"/>
          <w:szCs w:val="32"/>
          <w:rtl/>
        </w:rPr>
      </w:pPr>
    </w:p>
    <w:p w:rsidR="00AD7AF0" w:rsidRPr="00AD7AF0" w:rsidRDefault="00AD7AF0" w:rsidP="00AD7AF0">
      <w:pPr>
        <w:jc w:val="right"/>
        <w:rPr>
          <w:b/>
          <w:bCs/>
          <w:sz w:val="32"/>
          <w:szCs w:val="32"/>
          <w:lang w:bidi="ar-IQ"/>
        </w:rPr>
      </w:pPr>
      <w:r w:rsidRPr="00AD7AF0">
        <w:rPr>
          <w:b/>
          <w:bCs/>
          <w:sz w:val="32"/>
          <w:szCs w:val="32"/>
          <w:lang w:val="en" w:bidi="ar-IQ"/>
        </w:rPr>
        <w:t>* Conferences and scientific symposiums and workshops in which he participated</w:t>
      </w:r>
    </w:p>
    <w:p w:rsidR="00AD7AF0" w:rsidRPr="00AD7AF0" w:rsidRDefault="00AD7AF0" w:rsidP="00AD7AF0">
      <w:pPr>
        <w:jc w:val="right"/>
        <w:rPr>
          <w:sz w:val="32"/>
          <w:szCs w:val="32"/>
          <w:lang w:val="en" w:bidi="ar-IQ"/>
        </w:rPr>
      </w:pPr>
      <w:r w:rsidRPr="00AD7AF0">
        <w:rPr>
          <w:sz w:val="32"/>
          <w:szCs w:val="32"/>
          <w:lang w:val="en" w:bidi="ar-IQ"/>
        </w:rPr>
        <w:t xml:space="preserve">1 Scientific Conference Presidency of the University of </w:t>
      </w:r>
      <w:proofErr w:type="spellStart"/>
      <w:r w:rsidRPr="00AD7AF0">
        <w:rPr>
          <w:sz w:val="32"/>
          <w:szCs w:val="32"/>
          <w:lang w:val="en" w:bidi="ar-IQ"/>
        </w:rPr>
        <w:t>Diyala</w:t>
      </w:r>
      <w:proofErr w:type="spellEnd"/>
      <w:r w:rsidRPr="00AD7AF0">
        <w:rPr>
          <w:sz w:val="32"/>
          <w:szCs w:val="32"/>
          <w:lang w:val="en" w:bidi="ar-IQ"/>
        </w:rPr>
        <w:t xml:space="preserve"> Member of the Media Committee 2009</w:t>
      </w:r>
    </w:p>
    <w:p w:rsidR="00AD7AF0" w:rsidRPr="00AD7AF0" w:rsidRDefault="00AD7AF0" w:rsidP="00AD7AF0">
      <w:pPr>
        <w:jc w:val="right"/>
        <w:rPr>
          <w:sz w:val="32"/>
          <w:szCs w:val="32"/>
          <w:lang w:val="en" w:bidi="ar-IQ"/>
        </w:rPr>
      </w:pPr>
      <w:r w:rsidRPr="00AD7AF0">
        <w:rPr>
          <w:sz w:val="32"/>
          <w:szCs w:val="32"/>
          <w:lang w:val="en" w:bidi="ar-IQ"/>
        </w:rPr>
        <w:t xml:space="preserve">2 Scientific Conference of the University of </w:t>
      </w:r>
      <w:proofErr w:type="spellStart"/>
      <w:r w:rsidRPr="00AD7AF0">
        <w:rPr>
          <w:sz w:val="32"/>
          <w:szCs w:val="32"/>
          <w:lang w:val="en" w:bidi="ar-IQ"/>
        </w:rPr>
        <w:t>Diyala</w:t>
      </w:r>
      <w:proofErr w:type="spellEnd"/>
      <w:r w:rsidRPr="00AD7AF0">
        <w:rPr>
          <w:sz w:val="32"/>
          <w:szCs w:val="32"/>
          <w:lang w:val="en" w:bidi="ar-IQ"/>
        </w:rPr>
        <w:t xml:space="preserve"> / Faculty of Education for Human Sciences Member of the Media Committee 2010</w:t>
      </w:r>
    </w:p>
    <w:p w:rsidR="00AD7AF0" w:rsidRPr="00AD7AF0" w:rsidRDefault="00AD7AF0" w:rsidP="00AD7AF0">
      <w:pPr>
        <w:jc w:val="right"/>
        <w:rPr>
          <w:sz w:val="32"/>
          <w:szCs w:val="32"/>
          <w:lang w:val="en" w:bidi="ar-IQ"/>
        </w:rPr>
      </w:pPr>
      <w:r w:rsidRPr="00AD7AF0">
        <w:rPr>
          <w:sz w:val="32"/>
          <w:szCs w:val="32"/>
          <w:lang w:val="en" w:bidi="ar-IQ"/>
        </w:rPr>
        <w:t>3 Scientific Conference University of Baghdad / College of Media attendance 2015</w:t>
      </w:r>
    </w:p>
    <w:p w:rsidR="00AD7AF0" w:rsidRPr="00AD7AF0" w:rsidRDefault="00AD7AF0" w:rsidP="00AD7AF0">
      <w:pPr>
        <w:jc w:val="right"/>
        <w:rPr>
          <w:sz w:val="32"/>
          <w:szCs w:val="32"/>
          <w:lang w:val="en" w:bidi="ar-IQ"/>
        </w:rPr>
      </w:pPr>
      <w:r w:rsidRPr="00AD7AF0">
        <w:rPr>
          <w:sz w:val="32"/>
          <w:szCs w:val="32"/>
          <w:lang w:val="en" w:bidi="ar-IQ"/>
        </w:rPr>
        <w:t>University of Iraq / College of Information</w:t>
      </w:r>
    </w:p>
    <w:p w:rsidR="00AD7AF0" w:rsidRPr="00AD7AF0" w:rsidRDefault="00AD7AF0" w:rsidP="00AD7AF0">
      <w:pPr>
        <w:jc w:val="right"/>
        <w:rPr>
          <w:sz w:val="32"/>
          <w:szCs w:val="32"/>
          <w:lang w:val="en" w:bidi="ar-IQ"/>
        </w:rPr>
      </w:pPr>
      <w:r w:rsidRPr="00AD7AF0">
        <w:rPr>
          <w:sz w:val="32"/>
          <w:szCs w:val="32"/>
          <w:lang w:val="en" w:bidi="ar-IQ"/>
        </w:rPr>
        <w:t>Baghdad University Workshop / College of Information</w:t>
      </w:r>
    </w:p>
    <w:p w:rsidR="00AD7AF0" w:rsidRPr="00AD7AF0" w:rsidRDefault="00AD7AF0" w:rsidP="00AD7AF0">
      <w:pPr>
        <w:jc w:val="right"/>
        <w:rPr>
          <w:sz w:val="32"/>
          <w:szCs w:val="32"/>
          <w:lang w:val="en" w:bidi="ar-IQ"/>
        </w:rPr>
      </w:pPr>
      <w:r w:rsidRPr="00AD7AF0">
        <w:rPr>
          <w:sz w:val="32"/>
          <w:szCs w:val="32"/>
          <w:lang w:val="en" w:bidi="ar-IQ"/>
        </w:rPr>
        <w:t xml:space="preserve">6 series of seminars on awareness of the national card </w:t>
      </w:r>
      <w:proofErr w:type="spellStart"/>
      <w:r w:rsidRPr="00AD7AF0">
        <w:rPr>
          <w:sz w:val="32"/>
          <w:szCs w:val="32"/>
          <w:lang w:val="en" w:bidi="ar-IQ"/>
        </w:rPr>
        <w:t>Diyala</w:t>
      </w:r>
      <w:proofErr w:type="spellEnd"/>
      <w:r w:rsidRPr="00AD7AF0">
        <w:rPr>
          <w:sz w:val="32"/>
          <w:szCs w:val="32"/>
          <w:lang w:val="en" w:bidi="ar-IQ"/>
        </w:rPr>
        <w:t xml:space="preserve"> University and its affiliated colleges management seminar 2016</w:t>
      </w:r>
    </w:p>
    <w:p w:rsidR="00AD7AF0" w:rsidRPr="00AD7AF0" w:rsidRDefault="00AD7AF0" w:rsidP="00AD7AF0">
      <w:pPr>
        <w:jc w:val="right"/>
        <w:rPr>
          <w:sz w:val="32"/>
          <w:szCs w:val="32"/>
          <w:lang w:val="en" w:bidi="ar-IQ"/>
        </w:rPr>
      </w:pPr>
      <w:r w:rsidRPr="00AD7AF0">
        <w:rPr>
          <w:sz w:val="32"/>
          <w:szCs w:val="32"/>
          <w:lang w:val="en" w:bidi="ar-IQ"/>
        </w:rPr>
        <w:t xml:space="preserve">7 series of seminars on electricity awareness of the University of </w:t>
      </w:r>
      <w:proofErr w:type="spellStart"/>
      <w:r w:rsidRPr="00AD7AF0">
        <w:rPr>
          <w:sz w:val="32"/>
          <w:szCs w:val="32"/>
          <w:lang w:val="en" w:bidi="ar-IQ"/>
        </w:rPr>
        <w:t>Diyala</w:t>
      </w:r>
      <w:proofErr w:type="spellEnd"/>
      <w:r w:rsidRPr="00AD7AF0">
        <w:rPr>
          <w:sz w:val="32"/>
          <w:szCs w:val="32"/>
          <w:lang w:val="en" w:bidi="ar-IQ"/>
        </w:rPr>
        <w:t xml:space="preserve"> and its affiliated departments management seminar 2017</w:t>
      </w:r>
    </w:p>
    <w:p w:rsidR="00AD7AF0" w:rsidRPr="00AD7AF0" w:rsidRDefault="00AD7AF0" w:rsidP="00AD7AF0">
      <w:pPr>
        <w:jc w:val="right"/>
        <w:rPr>
          <w:sz w:val="32"/>
          <w:szCs w:val="32"/>
          <w:lang w:val="en" w:bidi="ar-IQ"/>
        </w:rPr>
      </w:pPr>
      <w:r w:rsidRPr="00AD7AF0">
        <w:rPr>
          <w:sz w:val="32"/>
          <w:szCs w:val="32"/>
          <w:lang w:val="en" w:bidi="ar-IQ"/>
        </w:rPr>
        <w:t xml:space="preserve">8 series of awareness seminars on preventive security and public safety University of </w:t>
      </w:r>
      <w:proofErr w:type="spellStart"/>
      <w:r w:rsidRPr="00AD7AF0">
        <w:rPr>
          <w:sz w:val="32"/>
          <w:szCs w:val="32"/>
          <w:lang w:val="en" w:bidi="ar-IQ"/>
        </w:rPr>
        <w:t>Diyala</w:t>
      </w:r>
      <w:proofErr w:type="spellEnd"/>
      <w:r w:rsidRPr="00AD7AF0">
        <w:rPr>
          <w:sz w:val="32"/>
          <w:szCs w:val="32"/>
          <w:lang w:val="en" w:bidi="ar-IQ"/>
        </w:rPr>
        <w:t xml:space="preserve"> and its affiliated colleges</w:t>
      </w:r>
    </w:p>
    <w:p w:rsidR="00AD7AF0" w:rsidRPr="00AD7AF0" w:rsidRDefault="00AD7AF0" w:rsidP="00AD7AF0">
      <w:pPr>
        <w:jc w:val="right"/>
        <w:rPr>
          <w:sz w:val="32"/>
          <w:szCs w:val="32"/>
          <w:lang w:bidi="ar-IQ"/>
        </w:rPr>
      </w:pPr>
      <w:r w:rsidRPr="00AD7AF0">
        <w:rPr>
          <w:sz w:val="32"/>
          <w:szCs w:val="32"/>
          <w:lang w:val="en" w:bidi="ar-IQ"/>
        </w:rPr>
        <w:t xml:space="preserve">9 Scientific symposium on the impact and international publishing laboratories </w:t>
      </w:r>
      <w:proofErr w:type="spellStart"/>
      <w:r w:rsidRPr="00AD7AF0">
        <w:rPr>
          <w:sz w:val="32"/>
          <w:szCs w:val="32"/>
          <w:lang w:val="en" w:bidi="ar-IQ"/>
        </w:rPr>
        <w:t>Diyala</w:t>
      </w:r>
      <w:proofErr w:type="spellEnd"/>
      <w:r w:rsidRPr="00AD7AF0">
        <w:rPr>
          <w:sz w:val="32"/>
          <w:szCs w:val="32"/>
          <w:lang w:val="en" w:bidi="ar-IQ"/>
        </w:rPr>
        <w:t xml:space="preserve"> University / Faculty of Education for Human Sciences Lecturer 2017</w:t>
      </w:r>
    </w:p>
    <w:p w:rsidR="00AD7AF0" w:rsidRDefault="00AD7AF0" w:rsidP="008531E8">
      <w:pPr>
        <w:jc w:val="right"/>
        <w:rPr>
          <w:sz w:val="32"/>
          <w:szCs w:val="32"/>
          <w:rtl/>
          <w:lang w:bidi="ar-IQ"/>
        </w:rPr>
      </w:pPr>
    </w:p>
    <w:p w:rsidR="00AD7AF0" w:rsidRPr="00AD7AF0" w:rsidRDefault="00AD7AF0" w:rsidP="00AD7AF0">
      <w:pPr>
        <w:jc w:val="right"/>
        <w:rPr>
          <w:b/>
          <w:bCs/>
          <w:sz w:val="32"/>
          <w:szCs w:val="32"/>
          <w:lang w:bidi="ar-IQ"/>
        </w:rPr>
      </w:pPr>
      <w:r w:rsidRPr="00AD7AF0">
        <w:rPr>
          <w:b/>
          <w:bCs/>
          <w:sz w:val="32"/>
          <w:szCs w:val="32"/>
          <w:lang w:val="en" w:bidi="ar-IQ"/>
        </w:rPr>
        <w:t>* Research projects in the field of specialization to serve the environment and society or the development of education</w:t>
      </w:r>
    </w:p>
    <w:p w:rsidR="00AD7AF0" w:rsidRPr="00AD7AF0" w:rsidRDefault="00AD7AF0" w:rsidP="00AD7AF0">
      <w:pPr>
        <w:jc w:val="right"/>
        <w:rPr>
          <w:sz w:val="32"/>
          <w:szCs w:val="32"/>
          <w:lang w:val="en" w:bidi="ar-IQ"/>
        </w:rPr>
      </w:pPr>
      <w:r>
        <w:rPr>
          <w:sz w:val="32"/>
          <w:szCs w:val="32"/>
          <w:lang w:bidi="ar-IQ"/>
        </w:rPr>
        <w:t>1-</w:t>
      </w:r>
      <w:r w:rsidRPr="00AD7AF0">
        <w:rPr>
          <w:sz w:val="32"/>
          <w:szCs w:val="32"/>
          <w:lang w:val="en" w:bidi="ar-IQ"/>
        </w:rPr>
        <w:t>Journal of Media Researcher / University of Baghdad / Faculty of Information 2016</w:t>
      </w:r>
    </w:p>
    <w:p w:rsidR="00007EF5" w:rsidRDefault="00AD7AF0" w:rsidP="00007EF5">
      <w:pPr>
        <w:jc w:val="right"/>
        <w:rPr>
          <w:sz w:val="32"/>
          <w:szCs w:val="32"/>
          <w:lang w:bidi="ar-IQ"/>
        </w:rPr>
      </w:pPr>
      <w:r>
        <w:rPr>
          <w:sz w:val="32"/>
          <w:szCs w:val="32"/>
          <w:lang w:val="en" w:bidi="ar-IQ"/>
        </w:rPr>
        <w:t>2-</w:t>
      </w:r>
      <w:r w:rsidRPr="00AD7AF0">
        <w:rPr>
          <w:sz w:val="32"/>
          <w:szCs w:val="32"/>
          <w:lang w:val="en" w:bidi="ar-IQ"/>
        </w:rPr>
        <w:t>The motives of the elderly use of Facebook and the innovations achieved Journal of Media researcher / University of Baghdad / Faculty of Information 2017</w:t>
      </w:r>
    </w:p>
    <w:p w:rsidR="00DC779D" w:rsidRPr="00DC779D" w:rsidRDefault="00DC779D" w:rsidP="00DC779D">
      <w:pPr>
        <w:jc w:val="right"/>
        <w:rPr>
          <w:sz w:val="32"/>
          <w:szCs w:val="32"/>
          <w:lang w:bidi="ar-IQ"/>
        </w:rPr>
      </w:pPr>
      <w:r>
        <w:rPr>
          <w:sz w:val="32"/>
          <w:szCs w:val="32"/>
          <w:lang w:bidi="ar-IQ"/>
        </w:rPr>
        <w:t>3-</w:t>
      </w:r>
      <w:r w:rsidRPr="00DC779D">
        <w:rPr>
          <w:sz w:val="32"/>
          <w:szCs w:val="32"/>
          <w:lang w:val="en" w:bidi="ar-IQ"/>
        </w:rPr>
        <w:t xml:space="preserve">Employing the contact person in the satellite channels for the new media. Published in the </w:t>
      </w:r>
      <w:proofErr w:type="spellStart"/>
      <w:r w:rsidRPr="00DC779D">
        <w:rPr>
          <w:sz w:val="32"/>
          <w:szCs w:val="32"/>
          <w:lang w:val="en" w:bidi="ar-IQ"/>
        </w:rPr>
        <w:t>Diyala</w:t>
      </w:r>
      <w:proofErr w:type="spellEnd"/>
      <w:r w:rsidRPr="00DC779D">
        <w:rPr>
          <w:sz w:val="32"/>
          <w:szCs w:val="32"/>
          <w:lang w:val="en" w:bidi="ar-IQ"/>
        </w:rPr>
        <w:t xml:space="preserve"> Journal for Human Research 2018</w:t>
      </w:r>
    </w:p>
    <w:p w:rsidR="00DC779D" w:rsidRDefault="00DC779D" w:rsidP="00DC779D">
      <w:pPr>
        <w:jc w:val="right"/>
        <w:rPr>
          <w:sz w:val="32"/>
          <w:szCs w:val="32"/>
          <w:lang w:bidi="ar-IQ"/>
        </w:rPr>
      </w:pPr>
      <w:r>
        <w:rPr>
          <w:sz w:val="32"/>
          <w:szCs w:val="32"/>
          <w:lang w:bidi="ar-IQ"/>
        </w:rPr>
        <w:t>4-</w:t>
      </w:r>
      <w:proofErr w:type="spellStart"/>
      <w:r w:rsidRPr="00DC779D">
        <w:rPr>
          <w:sz w:val="32"/>
          <w:szCs w:val="32"/>
          <w:lang w:val="en" w:bidi="ar-IQ"/>
        </w:rPr>
        <w:t>Infographics</w:t>
      </w:r>
      <w:proofErr w:type="spellEnd"/>
      <w:r w:rsidRPr="00DC779D">
        <w:rPr>
          <w:sz w:val="32"/>
          <w:szCs w:val="32"/>
          <w:lang w:val="en" w:bidi="ar-IQ"/>
        </w:rPr>
        <w:t xml:space="preserve"> in the media and its role in public perception of information, the first volume of the Conference on Cultural Heritage in Contemporary Art / Department of Fine Arts / College of Fine Arts / University of </w:t>
      </w:r>
      <w:proofErr w:type="spellStart"/>
      <w:r w:rsidRPr="00DC779D">
        <w:rPr>
          <w:sz w:val="32"/>
          <w:szCs w:val="32"/>
          <w:lang w:val="en" w:bidi="ar-IQ"/>
        </w:rPr>
        <w:t>Diyala</w:t>
      </w:r>
      <w:proofErr w:type="spellEnd"/>
      <w:r w:rsidRPr="00DC779D">
        <w:rPr>
          <w:sz w:val="32"/>
          <w:szCs w:val="32"/>
          <w:lang w:val="en" w:bidi="ar-IQ"/>
        </w:rPr>
        <w:t xml:space="preserve"> 2019</w:t>
      </w:r>
    </w:p>
    <w:p w:rsidR="00DC779D" w:rsidRDefault="00DC779D" w:rsidP="00DC779D">
      <w:pPr>
        <w:jc w:val="right"/>
        <w:rPr>
          <w:sz w:val="32"/>
          <w:szCs w:val="32"/>
          <w:lang w:bidi="ar-IQ"/>
        </w:rPr>
      </w:pPr>
      <w:r>
        <w:rPr>
          <w:sz w:val="32"/>
          <w:szCs w:val="32"/>
          <w:lang w:bidi="ar-IQ"/>
        </w:rPr>
        <w:t>5-</w:t>
      </w:r>
      <w:r w:rsidRPr="00DC779D">
        <w:rPr>
          <w:sz w:val="32"/>
          <w:szCs w:val="32"/>
          <w:lang w:val="en" w:bidi="ar-IQ"/>
        </w:rPr>
        <w:t>Digital media and its role in marketing artistic productions. Published in The Academy Magazine 2019</w:t>
      </w:r>
    </w:p>
    <w:p w:rsidR="003A28DC" w:rsidRPr="003A28DC" w:rsidRDefault="003A28DC" w:rsidP="003A28DC">
      <w:pPr>
        <w:jc w:val="right"/>
        <w:rPr>
          <w:sz w:val="32"/>
          <w:szCs w:val="32"/>
          <w:lang w:bidi="ar-IQ"/>
        </w:rPr>
      </w:pPr>
      <w:r>
        <w:rPr>
          <w:sz w:val="32"/>
          <w:szCs w:val="32"/>
          <w:lang w:bidi="ar-IQ"/>
        </w:rPr>
        <w:t>6-</w:t>
      </w:r>
      <w:r w:rsidRPr="003A28DC">
        <w:rPr>
          <w:sz w:val="32"/>
          <w:szCs w:val="32"/>
          <w:lang w:val="en" w:bidi="ar-IQ"/>
        </w:rPr>
        <w:t xml:space="preserve">Film co-production and its impact on the form and content of the Iraqi film, accepted for publication in </w:t>
      </w:r>
      <w:proofErr w:type="spellStart"/>
      <w:r w:rsidRPr="003A28DC">
        <w:rPr>
          <w:sz w:val="32"/>
          <w:szCs w:val="32"/>
          <w:lang w:val="en" w:bidi="ar-IQ"/>
        </w:rPr>
        <w:t>Nasaq</w:t>
      </w:r>
      <w:proofErr w:type="spellEnd"/>
      <w:r w:rsidRPr="003A28DC">
        <w:rPr>
          <w:sz w:val="32"/>
          <w:szCs w:val="32"/>
          <w:lang w:val="en" w:bidi="ar-IQ"/>
        </w:rPr>
        <w:t xml:space="preserve"> 2020 magazine</w:t>
      </w:r>
    </w:p>
    <w:p w:rsidR="003A28DC" w:rsidRPr="003A28DC" w:rsidRDefault="003A28DC" w:rsidP="003A28DC">
      <w:pPr>
        <w:jc w:val="right"/>
        <w:rPr>
          <w:sz w:val="32"/>
          <w:szCs w:val="32"/>
          <w:lang w:bidi="ar-IQ"/>
        </w:rPr>
      </w:pPr>
      <w:r>
        <w:rPr>
          <w:sz w:val="32"/>
          <w:szCs w:val="32"/>
          <w:lang w:bidi="ar-IQ"/>
        </w:rPr>
        <w:t>7-</w:t>
      </w:r>
      <w:r w:rsidRPr="003A28DC">
        <w:rPr>
          <w:sz w:val="32"/>
          <w:szCs w:val="32"/>
          <w:lang w:val="en" w:bidi="ar-IQ"/>
        </w:rPr>
        <w:t>Artistic treatment of documentaries on satellite channels. Published in the Media Researcher 2020 magazine</w:t>
      </w:r>
    </w:p>
    <w:p w:rsidR="003A28DC" w:rsidRPr="003A28DC" w:rsidRDefault="003A28DC" w:rsidP="003A28DC">
      <w:pPr>
        <w:jc w:val="right"/>
        <w:rPr>
          <w:sz w:val="32"/>
          <w:szCs w:val="32"/>
          <w:lang w:bidi="ar-IQ"/>
        </w:rPr>
      </w:pPr>
      <w:r>
        <w:rPr>
          <w:sz w:val="32"/>
          <w:szCs w:val="32"/>
          <w:lang w:bidi="ar-IQ"/>
        </w:rPr>
        <w:t>8-</w:t>
      </w:r>
      <w:r w:rsidRPr="003A28DC">
        <w:rPr>
          <w:sz w:val="32"/>
          <w:szCs w:val="32"/>
          <w:lang w:val="en" w:bidi="ar-IQ"/>
        </w:rPr>
        <w:t>The impact of school journalism in developing health awareness about the Corona epidemic for primary school students Proceedings of the third and fourth annual international conference of the College of Mass Communication / University of Baghdad, which was held under the title (Media and Local and International Crisis Management) 2021</w:t>
      </w:r>
    </w:p>
    <w:p w:rsidR="003A28DC" w:rsidRPr="003A28DC" w:rsidRDefault="003A28DC" w:rsidP="003A28DC">
      <w:pPr>
        <w:jc w:val="right"/>
        <w:rPr>
          <w:i/>
          <w:iCs/>
          <w:sz w:val="32"/>
          <w:szCs w:val="32"/>
          <w:lang w:bidi="ar-IQ"/>
        </w:rPr>
      </w:pPr>
    </w:p>
    <w:p w:rsidR="003A28DC" w:rsidRPr="003A28DC" w:rsidRDefault="003A28DC" w:rsidP="003A28DC">
      <w:pPr>
        <w:jc w:val="right"/>
        <w:rPr>
          <w:sz w:val="32"/>
          <w:szCs w:val="32"/>
          <w:lang w:bidi="ar-IQ"/>
        </w:rPr>
      </w:pPr>
      <w:r w:rsidRPr="003A28DC">
        <w:rPr>
          <w:sz w:val="32"/>
          <w:szCs w:val="32"/>
          <w:lang w:bidi="ar-IQ"/>
        </w:rPr>
        <w:lastRenderedPageBreak/>
        <w:br/>
      </w:r>
      <w:r>
        <w:rPr>
          <w:sz w:val="32"/>
          <w:szCs w:val="32"/>
          <w:lang w:bidi="ar-IQ"/>
        </w:rPr>
        <w:t>9-</w:t>
      </w:r>
      <w:r w:rsidRPr="003A28DC">
        <w:rPr>
          <w:sz w:val="32"/>
          <w:szCs w:val="32"/>
          <w:lang w:val="en" w:bidi="ar-IQ"/>
        </w:rPr>
        <w:t>Employing university media for the digital environment according to institutional standards. Accepted for publication in the proceedings of the fourth and fifth annual international conference of the College of Mass Communication / University of Baghdad 2022</w:t>
      </w:r>
    </w:p>
    <w:p w:rsidR="003A28DC" w:rsidRPr="003A28DC" w:rsidRDefault="003A28DC" w:rsidP="003A28DC">
      <w:pPr>
        <w:jc w:val="right"/>
        <w:rPr>
          <w:i/>
          <w:iCs/>
          <w:sz w:val="32"/>
          <w:szCs w:val="32"/>
          <w:lang w:bidi="ar-IQ"/>
        </w:rPr>
      </w:pPr>
    </w:p>
    <w:p w:rsidR="00206FFB" w:rsidRPr="00206FFB" w:rsidRDefault="00206FFB" w:rsidP="00206FFB">
      <w:pPr>
        <w:jc w:val="right"/>
        <w:rPr>
          <w:b/>
          <w:bCs/>
          <w:sz w:val="32"/>
          <w:szCs w:val="32"/>
          <w:lang w:bidi="ar-IQ"/>
        </w:rPr>
      </w:pPr>
      <w:r w:rsidRPr="00206FFB">
        <w:rPr>
          <w:b/>
          <w:bCs/>
          <w:sz w:val="32"/>
          <w:szCs w:val="32"/>
          <w:lang w:val="en" w:bidi="ar-IQ"/>
        </w:rPr>
        <w:t>* Membership of bodies</w:t>
      </w:r>
    </w:p>
    <w:p w:rsidR="00AD7AF0" w:rsidRDefault="00AD7AF0" w:rsidP="00AD7AF0">
      <w:pPr>
        <w:jc w:val="right"/>
        <w:rPr>
          <w:sz w:val="32"/>
          <w:szCs w:val="32"/>
          <w:rtl/>
          <w:lang w:bidi="ar-IQ"/>
        </w:rPr>
      </w:pPr>
      <w:r>
        <w:rPr>
          <w:sz w:val="32"/>
          <w:szCs w:val="32"/>
          <w:lang w:bidi="ar-IQ"/>
        </w:rPr>
        <w:t>-</w:t>
      </w:r>
      <w:r w:rsidRPr="00AD7AF0">
        <w:rPr>
          <w:sz w:val="32"/>
          <w:szCs w:val="32"/>
          <w:lang w:bidi="ar-IQ"/>
        </w:rPr>
        <w:t>Member of the Iraqi Journalists Syndicate</w:t>
      </w:r>
      <w:r>
        <w:rPr>
          <w:rFonts w:hint="cs"/>
          <w:sz w:val="32"/>
          <w:szCs w:val="32"/>
          <w:rtl/>
          <w:lang w:bidi="ar-IQ"/>
        </w:rPr>
        <w:t>1</w:t>
      </w:r>
    </w:p>
    <w:p w:rsidR="00AD7AF0" w:rsidRDefault="00AD7AF0" w:rsidP="00AD7AF0">
      <w:pPr>
        <w:jc w:val="right"/>
        <w:rPr>
          <w:sz w:val="32"/>
          <w:szCs w:val="32"/>
          <w:lang w:bidi="ar-IQ"/>
        </w:rPr>
      </w:pPr>
      <w:r>
        <w:rPr>
          <w:sz w:val="32"/>
          <w:szCs w:val="32"/>
          <w:lang w:bidi="ar-IQ"/>
        </w:rPr>
        <w:t>2-</w:t>
      </w:r>
      <w:r w:rsidRPr="00AD7AF0">
        <w:rPr>
          <w:sz w:val="32"/>
          <w:szCs w:val="32"/>
          <w:lang w:bidi="ar-IQ"/>
        </w:rPr>
        <w:t>Member of the Union of Iraqi Radio and Television</w:t>
      </w:r>
    </w:p>
    <w:p w:rsidR="00AD7AF0" w:rsidRDefault="00AD7AF0" w:rsidP="00AD7AF0">
      <w:pPr>
        <w:jc w:val="right"/>
        <w:rPr>
          <w:sz w:val="32"/>
          <w:szCs w:val="32"/>
          <w:rtl/>
          <w:lang w:bidi="ar-IQ"/>
        </w:rPr>
      </w:pPr>
      <w:r>
        <w:rPr>
          <w:sz w:val="32"/>
          <w:szCs w:val="32"/>
          <w:lang w:bidi="ar-IQ"/>
        </w:rPr>
        <w:t>3-</w:t>
      </w:r>
      <w:r w:rsidRPr="00AD7AF0">
        <w:rPr>
          <w:sz w:val="32"/>
          <w:szCs w:val="32"/>
          <w:lang w:bidi="ar-IQ"/>
        </w:rPr>
        <w:t>Member of the Iraqi Association for Public Relations</w:t>
      </w:r>
    </w:p>
    <w:p w:rsidR="00B1169C" w:rsidRDefault="00B1169C" w:rsidP="00007EF5">
      <w:pPr>
        <w:jc w:val="right"/>
        <w:rPr>
          <w:b/>
          <w:bCs/>
          <w:sz w:val="32"/>
          <w:szCs w:val="32"/>
          <w:lang w:bidi="ar-IQ"/>
        </w:rPr>
      </w:pPr>
      <w:r>
        <w:rPr>
          <w:rFonts w:cs="Arial"/>
          <w:b/>
          <w:bCs/>
          <w:sz w:val="32"/>
          <w:szCs w:val="32"/>
          <w:lang w:bidi="ar-IQ"/>
        </w:rPr>
        <w:t>*</w:t>
      </w:r>
      <w:r w:rsidRPr="00B1169C">
        <w:rPr>
          <w:b/>
          <w:bCs/>
          <w:sz w:val="32"/>
          <w:szCs w:val="32"/>
          <w:lang w:bidi="ar-IQ"/>
        </w:rPr>
        <w:t>Materials that he taught</w:t>
      </w:r>
    </w:p>
    <w:tbl>
      <w:tblPr>
        <w:tblStyle w:val="a3"/>
        <w:bidiVisual/>
        <w:tblW w:w="0" w:type="auto"/>
        <w:tblLook w:val="04A0" w:firstRow="1" w:lastRow="0" w:firstColumn="1" w:lastColumn="0" w:noHBand="0" w:noVBand="1"/>
      </w:tblPr>
      <w:tblGrid>
        <w:gridCol w:w="1458"/>
        <w:gridCol w:w="2033"/>
        <w:gridCol w:w="1501"/>
        <w:gridCol w:w="1571"/>
        <w:gridCol w:w="2290"/>
        <w:gridCol w:w="435"/>
      </w:tblGrid>
      <w:tr w:rsidR="00B1169C" w:rsidRPr="00B1169C" w:rsidTr="00B1169C">
        <w:tc>
          <w:tcPr>
            <w:tcW w:w="1525" w:type="dxa"/>
            <w:shd w:val="clear" w:color="auto" w:fill="D9D9D9" w:themeFill="background1" w:themeFillShade="D9"/>
          </w:tcPr>
          <w:p w:rsidR="00B1169C" w:rsidRPr="00B1169C" w:rsidRDefault="00B1169C" w:rsidP="00B1169C">
            <w:pPr>
              <w:jc w:val="right"/>
              <w:rPr>
                <w:b/>
                <w:bCs/>
                <w:sz w:val="32"/>
                <w:szCs w:val="32"/>
                <w:rtl/>
              </w:rPr>
            </w:pPr>
            <w:r w:rsidRPr="00B1169C">
              <w:rPr>
                <w:b/>
                <w:bCs/>
                <w:sz w:val="32"/>
                <w:szCs w:val="32"/>
              </w:rPr>
              <w:t>Stage</w:t>
            </w:r>
          </w:p>
        </w:tc>
        <w:tc>
          <w:tcPr>
            <w:tcW w:w="2126" w:type="dxa"/>
            <w:shd w:val="clear" w:color="auto" w:fill="D9D9D9" w:themeFill="background1" w:themeFillShade="D9"/>
          </w:tcPr>
          <w:p w:rsidR="00B1169C" w:rsidRPr="00B1169C" w:rsidRDefault="00B1169C" w:rsidP="00B1169C">
            <w:pPr>
              <w:jc w:val="right"/>
              <w:rPr>
                <w:b/>
                <w:bCs/>
                <w:sz w:val="32"/>
                <w:szCs w:val="32"/>
                <w:rtl/>
              </w:rPr>
            </w:pPr>
            <w:r w:rsidRPr="00B1169C">
              <w:rPr>
                <w:b/>
                <w:bCs/>
                <w:sz w:val="32"/>
                <w:szCs w:val="32"/>
              </w:rPr>
              <w:t>Section</w:t>
            </w:r>
          </w:p>
        </w:tc>
        <w:tc>
          <w:tcPr>
            <w:tcW w:w="1560" w:type="dxa"/>
            <w:shd w:val="clear" w:color="auto" w:fill="D9D9D9" w:themeFill="background1" w:themeFillShade="D9"/>
          </w:tcPr>
          <w:p w:rsidR="00B1169C" w:rsidRPr="00B1169C" w:rsidRDefault="00B1169C" w:rsidP="00B1169C">
            <w:pPr>
              <w:jc w:val="right"/>
              <w:rPr>
                <w:b/>
                <w:bCs/>
                <w:sz w:val="32"/>
                <w:szCs w:val="32"/>
                <w:rtl/>
              </w:rPr>
            </w:pPr>
            <w:r w:rsidRPr="00B1169C">
              <w:rPr>
                <w:b/>
                <w:bCs/>
                <w:sz w:val="32"/>
                <w:szCs w:val="32"/>
              </w:rPr>
              <w:t>the college</w:t>
            </w:r>
          </w:p>
        </w:tc>
        <w:tc>
          <w:tcPr>
            <w:tcW w:w="1417" w:type="dxa"/>
            <w:shd w:val="clear" w:color="auto" w:fill="D9D9D9" w:themeFill="background1" w:themeFillShade="D9"/>
          </w:tcPr>
          <w:p w:rsidR="00B1169C" w:rsidRPr="00B1169C" w:rsidRDefault="00B1169C" w:rsidP="00B1169C">
            <w:pPr>
              <w:jc w:val="right"/>
              <w:rPr>
                <w:b/>
                <w:bCs/>
                <w:sz w:val="32"/>
                <w:szCs w:val="32"/>
                <w:rtl/>
                <w:lang w:bidi="ar-IQ"/>
              </w:rPr>
            </w:pPr>
            <w:r w:rsidRPr="00B1169C">
              <w:rPr>
                <w:b/>
                <w:bCs/>
                <w:sz w:val="32"/>
                <w:szCs w:val="32"/>
                <w:lang w:bidi="ar-IQ"/>
              </w:rPr>
              <w:t>the University</w:t>
            </w:r>
          </w:p>
        </w:tc>
        <w:tc>
          <w:tcPr>
            <w:tcW w:w="2126" w:type="dxa"/>
            <w:shd w:val="clear" w:color="auto" w:fill="D9D9D9" w:themeFill="background1" w:themeFillShade="D9"/>
          </w:tcPr>
          <w:p w:rsidR="00B1169C" w:rsidRPr="00B1169C" w:rsidRDefault="00B1169C" w:rsidP="00B1169C">
            <w:pPr>
              <w:jc w:val="right"/>
              <w:rPr>
                <w:b/>
                <w:bCs/>
                <w:sz w:val="32"/>
                <w:szCs w:val="32"/>
                <w:rtl/>
              </w:rPr>
            </w:pPr>
            <w:r w:rsidRPr="00B1169C">
              <w:rPr>
                <w:b/>
                <w:bCs/>
                <w:sz w:val="32"/>
                <w:szCs w:val="32"/>
              </w:rPr>
              <w:t>Subject</w:t>
            </w:r>
          </w:p>
        </w:tc>
        <w:tc>
          <w:tcPr>
            <w:tcW w:w="437" w:type="dxa"/>
            <w:shd w:val="clear" w:color="auto" w:fill="D9D9D9" w:themeFill="background1" w:themeFillShade="D9"/>
          </w:tcPr>
          <w:p w:rsidR="00B1169C" w:rsidRPr="00B1169C" w:rsidRDefault="00B1169C" w:rsidP="00B1169C">
            <w:pPr>
              <w:jc w:val="right"/>
              <w:rPr>
                <w:b/>
                <w:bCs/>
                <w:sz w:val="32"/>
                <w:szCs w:val="32"/>
              </w:rPr>
            </w:pPr>
            <w:r>
              <w:rPr>
                <w:b/>
                <w:bCs/>
                <w:sz w:val="32"/>
                <w:szCs w:val="32"/>
              </w:rPr>
              <w:t>N</w:t>
            </w:r>
          </w:p>
        </w:tc>
      </w:tr>
      <w:tr w:rsidR="00B1169C" w:rsidRPr="00B1169C" w:rsidTr="00B1169C">
        <w:tc>
          <w:tcPr>
            <w:tcW w:w="1525" w:type="dxa"/>
            <w:shd w:val="clear" w:color="auto" w:fill="FFFFFF" w:themeFill="background1"/>
          </w:tcPr>
          <w:p w:rsidR="00B1169C" w:rsidRPr="00B1169C" w:rsidRDefault="008F2DE0" w:rsidP="00B1169C">
            <w:pPr>
              <w:jc w:val="right"/>
              <w:rPr>
                <w:b/>
                <w:bCs/>
                <w:sz w:val="32"/>
                <w:szCs w:val="32"/>
                <w:rtl/>
              </w:rPr>
            </w:pPr>
            <w:r w:rsidRPr="008F2DE0">
              <w:rPr>
                <w:b/>
                <w:bCs/>
                <w:sz w:val="32"/>
                <w:szCs w:val="32"/>
              </w:rPr>
              <w:t>Fourth</w:t>
            </w:r>
          </w:p>
        </w:tc>
        <w:tc>
          <w:tcPr>
            <w:tcW w:w="2126" w:type="dxa"/>
          </w:tcPr>
          <w:p w:rsidR="00B1169C" w:rsidRPr="00B1169C" w:rsidRDefault="008F2DE0" w:rsidP="00B1169C">
            <w:pPr>
              <w:jc w:val="right"/>
              <w:rPr>
                <w:b/>
                <w:bCs/>
                <w:sz w:val="32"/>
                <w:szCs w:val="32"/>
                <w:rtl/>
              </w:rPr>
            </w:pPr>
            <w:r w:rsidRPr="008F2DE0">
              <w:rPr>
                <w:b/>
                <w:bCs/>
                <w:sz w:val="32"/>
                <w:szCs w:val="32"/>
              </w:rPr>
              <w:t>Audio and video</w:t>
            </w:r>
          </w:p>
        </w:tc>
        <w:tc>
          <w:tcPr>
            <w:tcW w:w="1560" w:type="dxa"/>
          </w:tcPr>
          <w:p w:rsidR="00B1169C" w:rsidRPr="00B1169C" w:rsidRDefault="008F2DE0" w:rsidP="00B1169C">
            <w:pPr>
              <w:jc w:val="right"/>
              <w:rPr>
                <w:b/>
                <w:bCs/>
                <w:sz w:val="32"/>
                <w:szCs w:val="32"/>
                <w:rtl/>
              </w:rPr>
            </w:pPr>
            <w:r w:rsidRPr="008F2DE0">
              <w:rPr>
                <w:b/>
                <w:bCs/>
                <w:sz w:val="32"/>
                <w:szCs w:val="32"/>
              </w:rPr>
              <w:t>College of Fine Arts</w:t>
            </w:r>
          </w:p>
        </w:tc>
        <w:tc>
          <w:tcPr>
            <w:tcW w:w="1417" w:type="dxa"/>
          </w:tcPr>
          <w:p w:rsidR="00B1169C" w:rsidRPr="00B1169C" w:rsidRDefault="008F2DE0" w:rsidP="008F2DE0">
            <w:pPr>
              <w:jc w:val="right"/>
              <w:rPr>
                <w:b/>
                <w:bCs/>
                <w:sz w:val="32"/>
                <w:szCs w:val="32"/>
                <w:rtl/>
              </w:rPr>
            </w:pPr>
            <w:proofErr w:type="spellStart"/>
            <w:r w:rsidRPr="008F2DE0">
              <w:rPr>
                <w:b/>
                <w:bCs/>
                <w:sz w:val="32"/>
                <w:szCs w:val="32"/>
              </w:rPr>
              <w:t>Diyala</w:t>
            </w:r>
            <w:proofErr w:type="spellEnd"/>
            <w:r w:rsidRPr="008F2DE0">
              <w:rPr>
                <w:b/>
                <w:bCs/>
                <w:sz w:val="32"/>
                <w:szCs w:val="32"/>
              </w:rPr>
              <w:t xml:space="preserve"> University</w:t>
            </w:r>
          </w:p>
        </w:tc>
        <w:tc>
          <w:tcPr>
            <w:tcW w:w="2126" w:type="dxa"/>
          </w:tcPr>
          <w:p w:rsidR="00B1169C" w:rsidRPr="00B1169C" w:rsidRDefault="00B1169C" w:rsidP="00B1169C">
            <w:pPr>
              <w:jc w:val="right"/>
              <w:rPr>
                <w:b/>
                <w:bCs/>
                <w:sz w:val="32"/>
                <w:szCs w:val="32"/>
                <w:rtl/>
              </w:rPr>
            </w:pPr>
            <w:r w:rsidRPr="00B1169C">
              <w:rPr>
                <w:b/>
                <w:bCs/>
                <w:sz w:val="32"/>
                <w:szCs w:val="32"/>
              </w:rPr>
              <w:t>The aesthetics of photography and lighting</w:t>
            </w:r>
          </w:p>
        </w:tc>
        <w:tc>
          <w:tcPr>
            <w:tcW w:w="437" w:type="dxa"/>
          </w:tcPr>
          <w:p w:rsidR="00B1169C" w:rsidRPr="00B1169C" w:rsidRDefault="00B1169C" w:rsidP="00B1169C">
            <w:pPr>
              <w:jc w:val="right"/>
              <w:rPr>
                <w:b/>
                <w:bCs/>
                <w:sz w:val="32"/>
                <w:szCs w:val="32"/>
                <w:rtl/>
                <w:lang w:bidi="ar-IQ"/>
              </w:rPr>
            </w:pPr>
            <w:r>
              <w:rPr>
                <w:rFonts w:hint="cs"/>
                <w:b/>
                <w:bCs/>
                <w:sz w:val="32"/>
                <w:szCs w:val="32"/>
                <w:rtl/>
                <w:lang w:bidi="ar-IQ"/>
              </w:rPr>
              <w:t>1</w:t>
            </w:r>
          </w:p>
        </w:tc>
      </w:tr>
      <w:tr w:rsidR="00B1169C" w:rsidRPr="00B1169C" w:rsidTr="00B1169C">
        <w:tc>
          <w:tcPr>
            <w:tcW w:w="1525" w:type="dxa"/>
            <w:shd w:val="clear" w:color="auto" w:fill="FFFFFF" w:themeFill="background1"/>
          </w:tcPr>
          <w:p w:rsidR="00B1169C" w:rsidRPr="00B1169C" w:rsidRDefault="008F2DE0" w:rsidP="00B1169C">
            <w:pPr>
              <w:jc w:val="right"/>
              <w:rPr>
                <w:b/>
                <w:bCs/>
                <w:sz w:val="32"/>
                <w:szCs w:val="32"/>
                <w:rtl/>
              </w:rPr>
            </w:pPr>
            <w:r w:rsidRPr="008F2DE0">
              <w:rPr>
                <w:b/>
                <w:bCs/>
                <w:sz w:val="32"/>
                <w:szCs w:val="32"/>
              </w:rPr>
              <w:t>Third</w:t>
            </w:r>
          </w:p>
        </w:tc>
        <w:tc>
          <w:tcPr>
            <w:tcW w:w="2126" w:type="dxa"/>
          </w:tcPr>
          <w:p w:rsidR="00B1169C" w:rsidRPr="00B1169C" w:rsidRDefault="008F2DE0" w:rsidP="00B1169C">
            <w:pPr>
              <w:jc w:val="right"/>
              <w:rPr>
                <w:b/>
                <w:bCs/>
                <w:sz w:val="32"/>
                <w:szCs w:val="32"/>
                <w:rtl/>
              </w:rPr>
            </w:pPr>
            <w:r w:rsidRPr="008F2DE0">
              <w:rPr>
                <w:b/>
                <w:bCs/>
                <w:sz w:val="32"/>
                <w:szCs w:val="32"/>
              </w:rPr>
              <w:t>Audio and video</w:t>
            </w:r>
          </w:p>
        </w:tc>
        <w:tc>
          <w:tcPr>
            <w:tcW w:w="1560" w:type="dxa"/>
          </w:tcPr>
          <w:p w:rsidR="00B1169C" w:rsidRPr="00B1169C" w:rsidRDefault="008F2DE0" w:rsidP="00B1169C">
            <w:pPr>
              <w:jc w:val="right"/>
              <w:rPr>
                <w:b/>
                <w:bCs/>
                <w:sz w:val="32"/>
                <w:szCs w:val="32"/>
                <w:rtl/>
              </w:rPr>
            </w:pPr>
            <w:r w:rsidRPr="008F2DE0">
              <w:rPr>
                <w:b/>
                <w:bCs/>
                <w:sz w:val="32"/>
                <w:szCs w:val="32"/>
              </w:rPr>
              <w:t>College of Fine Arts</w:t>
            </w:r>
          </w:p>
        </w:tc>
        <w:tc>
          <w:tcPr>
            <w:tcW w:w="1417" w:type="dxa"/>
          </w:tcPr>
          <w:p w:rsidR="00B1169C" w:rsidRPr="00B1169C" w:rsidRDefault="008F2DE0" w:rsidP="008F2DE0">
            <w:pPr>
              <w:jc w:val="right"/>
              <w:rPr>
                <w:b/>
                <w:bCs/>
                <w:sz w:val="32"/>
                <w:szCs w:val="32"/>
                <w:rtl/>
              </w:rPr>
            </w:pPr>
            <w:proofErr w:type="spellStart"/>
            <w:r w:rsidRPr="008F2DE0">
              <w:rPr>
                <w:b/>
                <w:bCs/>
                <w:sz w:val="32"/>
                <w:szCs w:val="32"/>
              </w:rPr>
              <w:t>Diyala</w:t>
            </w:r>
            <w:proofErr w:type="spellEnd"/>
            <w:r w:rsidRPr="008F2DE0">
              <w:rPr>
                <w:b/>
                <w:bCs/>
                <w:sz w:val="32"/>
                <w:szCs w:val="32"/>
              </w:rPr>
              <w:t xml:space="preserve"> University</w:t>
            </w:r>
          </w:p>
        </w:tc>
        <w:tc>
          <w:tcPr>
            <w:tcW w:w="2126" w:type="dxa"/>
          </w:tcPr>
          <w:p w:rsidR="00B1169C" w:rsidRPr="008F2DE0" w:rsidRDefault="008F2DE0" w:rsidP="00B1169C">
            <w:pPr>
              <w:jc w:val="right"/>
              <w:rPr>
                <w:b/>
                <w:bCs/>
                <w:sz w:val="32"/>
                <w:szCs w:val="32"/>
                <w:rtl/>
              </w:rPr>
            </w:pPr>
            <w:r w:rsidRPr="008F2DE0">
              <w:rPr>
                <w:b/>
                <w:bCs/>
                <w:sz w:val="32"/>
                <w:szCs w:val="32"/>
              </w:rPr>
              <w:t>History of cinema and television</w:t>
            </w:r>
          </w:p>
        </w:tc>
        <w:tc>
          <w:tcPr>
            <w:tcW w:w="437" w:type="dxa"/>
          </w:tcPr>
          <w:p w:rsidR="00B1169C" w:rsidRPr="00B1169C" w:rsidRDefault="00B1169C" w:rsidP="00B1169C">
            <w:pPr>
              <w:jc w:val="right"/>
              <w:rPr>
                <w:b/>
                <w:bCs/>
                <w:sz w:val="32"/>
                <w:szCs w:val="32"/>
                <w:rtl/>
              </w:rPr>
            </w:pPr>
            <w:r>
              <w:rPr>
                <w:rFonts w:hint="cs"/>
                <w:b/>
                <w:bCs/>
                <w:sz w:val="32"/>
                <w:szCs w:val="32"/>
                <w:rtl/>
              </w:rPr>
              <w:t>2</w:t>
            </w:r>
          </w:p>
        </w:tc>
      </w:tr>
      <w:tr w:rsidR="00B1169C" w:rsidRPr="00B1169C" w:rsidTr="00B1169C">
        <w:tc>
          <w:tcPr>
            <w:tcW w:w="1525" w:type="dxa"/>
            <w:shd w:val="clear" w:color="auto" w:fill="FFFFFF" w:themeFill="background1"/>
          </w:tcPr>
          <w:p w:rsidR="00B1169C" w:rsidRPr="00B1169C" w:rsidRDefault="008F2DE0" w:rsidP="00B1169C">
            <w:pPr>
              <w:jc w:val="right"/>
              <w:rPr>
                <w:b/>
                <w:bCs/>
                <w:sz w:val="32"/>
                <w:szCs w:val="32"/>
                <w:rtl/>
              </w:rPr>
            </w:pPr>
            <w:r w:rsidRPr="008F2DE0">
              <w:rPr>
                <w:b/>
                <w:bCs/>
                <w:sz w:val="32"/>
                <w:szCs w:val="32"/>
              </w:rPr>
              <w:t>Third</w:t>
            </w:r>
          </w:p>
        </w:tc>
        <w:tc>
          <w:tcPr>
            <w:tcW w:w="2126" w:type="dxa"/>
          </w:tcPr>
          <w:p w:rsidR="00B1169C" w:rsidRPr="00B1169C" w:rsidRDefault="008F2DE0" w:rsidP="00B1169C">
            <w:pPr>
              <w:jc w:val="right"/>
              <w:rPr>
                <w:b/>
                <w:bCs/>
                <w:sz w:val="32"/>
                <w:szCs w:val="32"/>
                <w:rtl/>
              </w:rPr>
            </w:pPr>
            <w:r w:rsidRPr="008F2DE0">
              <w:rPr>
                <w:b/>
                <w:bCs/>
                <w:sz w:val="32"/>
                <w:szCs w:val="32"/>
              </w:rPr>
              <w:t>Audio and video</w:t>
            </w:r>
          </w:p>
        </w:tc>
        <w:tc>
          <w:tcPr>
            <w:tcW w:w="1560" w:type="dxa"/>
          </w:tcPr>
          <w:p w:rsidR="00B1169C" w:rsidRPr="00B1169C" w:rsidRDefault="008F2DE0" w:rsidP="00B1169C">
            <w:pPr>
              <w:jc w:val="right"/>
              <w:rPr>
                <w:b/>
                <w:bCs/>
                <w:sz w:val="32"/>
                <w:szCs w:val="32"/>
                <w:rtl/>
              </w:rPr>
            </w:pPr>
            <w:r w:rsidRPr="008F2DE0">
              <w:rPr>
                <w:b/>
                <w:bCs/>
                <w:sz w:val="32"/>
                <w:szCs w:val="32"/>
              </w:rPr>
              <w:t>College of Fine Arts</w:t>
            </w:r>
          </w:p>
        </w:tc>
        <w:tc>
          <w:tcPr>
            <w:tcW w:w="1417" w:type="dxa"/>
          </w:tcPr>
          <w:p w:rsidR="00B1169C" w:rsidRPr="00B1169C" w:rsidRDefault="008F2DE0" w:rsidP="008F2DE0">
            <w:pPr>
              <w:jc w:val="right"/>
              <w:rPr>
                <w:b/>
                <w:bCs/>
                <w:sz w:val="32"/>
                <w:szCs w:val="32"/>
                <w:rtl/>
              </w:rPr>
            </w:pPr>
            <w:proofErr w:type="spellStart"/>
            <w:r w:rsidRPr="008F2DE0">
              <w:rPr>
                <w:b/>
                <w:bCs/>
                <w:sz w:val="32"/>
                <w:szCs w:val="32"/>
              </w:rPr>
              <w:t>Diyala</w:t>
            </w:r>
            <w:proofErr w:type="spellEnd"/>
            <w:r w:rsidRPr="008F2DE0">
              <w:rPr>
                <w:b/>
                <w:bCs/>
                <w:sz w:val="32"/>
                <w:szCs w:val="32"/>
              </w:rPr>
              <w:t xml:space="preserve"> University</w:t>
            </w:r>
          </w:p>
        </w:tc>
        <w:tc>
          <w:tcPr>
            <w:tcW w:w="2126" w:type="dxa"/>
          </w:tcPr>
          <w:p w:rsidR="00B1169C" w:rsidRPr="00B1169C" w:rsidRDefault="008F2DE0" w:rsidP="00B1169C">
            <w:pPr>
              <w:jc w:val="right"/>
              <w:rPr>
                <w:b/>
                <w:bCs/>
                <w:sz w:val="32"/>
                <w:szCs w:val="32"/>
                <w:rtl/>
              </w:rPr>
            </w:pPr>
            <w:r w:rsidRPr="008F2DE0">
              <w:rPr>
                <w:b/>
                <w:bCs/>
                <w:sz w:val="32"/>
                <w:szCs w:val="32"/>
              </w:rPr>
              <w:t>production management</w:t>
            </w:r>
          </w:p>
        </w:tc>
        <w:tc>
          <w:tcPr>
            <w:tcW w:w="437" w:type="dxa"/>
          </w:tcPr>
          <w:p w:rsidR="00B1169C" w:rsidRPr="00B1169C" w:rsidRDefault="00B1169C" w:rsidP="00B1169C">
            <w:pPr>
              <w:jc w:val="right"/>
              <w:rPr>
                <w:b/>
                <w:bCs/>
                <w:sz w:val="32"/>
                <w:szCs w:val="32"/>
                <w:rtl/>
              </w:rPr>
            </w:pPr>
            <w:r>
              <w:rPr>
                <w:rFonts w:hint="cs"/>
                <w:b/>
                <w:bCs/>
                <w:sz w:val="32"/>
                <w:szCs w:val="32"/>
                <w:rtl/>
              </w:rPr>
              <w:t>3</w:t>
            </w:r>
          </w:p>
        </w:tc>
      </w:tr>
      <w:tr w:rsidR="00B1169C" w:rsidRPr="00B1169C" w:rsidTr="00B1169C">
        <w:tc>
          <w:tcPr>
            <w:tcW w:w="1525" w:type="dxa"/>
            <w:shd w:val="clear" w:color="auto" w:fill="FFFFFF" w:themeFill="background1"/>
          </w:tcPr>
          <w:p w:rsidR="00B1169C" w:rsidRPr="00B1169C" w:rsidRDefault="008F2DE0" w:rsidP="00B1169C">
            <w:pPr>
              <w:jc w:val="right"/>
              <w:rPr>
                <w:b/>
                <w:bCs/>
                <w:sz w:val="32"/>
                <w:szCs w:val="32"/>
                <w:rtl/>
              </w:rPr>
            </w:pPr>
            <w:r w:rsidRPr="008F2DE0">
              <w:rPr>
                <w:b/>
                <w:bCs/>
                <w:sz w:val="32"/>
                <w:szCs w:val="32"/>
              </w:rPr>
              <w:t>Fourth</w:t>
            </w:r>
          </w:p>
        </w:tc>
        <w:tc>
          <w:tcPr>
            <w:tcW w:w="2126" w:type="dxa"/>
          </w:tcPr>
          <w:p w:rsidR="00B1169C" w:rsidRPr="00B1169C" w:rsidRDefault="008F2DE0" w:rsidP="00B1169C">
            <w:pPr>
              <w:jc w:val="right"/>
              <w:rPr>
                <w:b/>
                <w:bCs/>
                <w:sz w:val="32"/>
                <w:szCs w:val="32"/>
                <w:rtl/>
              </w:rPr>
            </w:pPr>
            <w:r w:rsidRPr="008F2DE0">
              <w:rPr>
                <w:b/>
                <w:bCs/>
                <w:sz w:val="32"/>
                <w:szCs w:val="32"/>
              </w:rPr>
              <w:t>Art education</w:t>
            </w:r>
          </w:p>
        </w:tc>
        <w:tc>
          <w:tcPr>
            <w:tcW w:w="1560" w:type="dxa"/>
          </w:tcPr>
          <w:p w:rsidR="00B1169C" w:rsidRPr="00B1169C" w:rsidRDefault="008F2DE0" w:rsidP="00B1169C">
            <w:pPr>
              <w:jc w:val="right"/>
              <w:rPr>
                <w:b/>
                <w:bCs/>
                <w:sz w:val="32"/>
                <w:szCs w:val="32"/>
                <w:rtl/>
              </w:rPr>
            </w:pPr>
            <w:r w:rsidRPr="008F2DE0">
              <w:rPr>
                <w:b/>
                <w:bCs/>
                <w:sz w:val="32"/>
                <w:szCs w:val="32"/>
              </w:rPr>
              <w:t>College of Fine Arts</w:t>
            </w:r>
          </w:p>
        </w:tc>
        <w:tc>
          <w:tcPr>
            <w:tcW w:w="1417" w:type="dxa"/>
          </w:tcPr>
          <w:p w:rsidR="00B1169C" w:rsidRPr="00B1169C" w:rsidRDefault="008F2DE0" w:rsidP="008F2DE0">
            <w:pPr>
              <w:jc w:val="right"/>
              <w:rPr>
                <w:b/>
                <w:bCs/>
                <w:sz w:val="32"/>
                <w:szCs w:val="32"/>
                <w:rtl/>
              </w:rPr>
            </w:pPr>
            <w:proofErr w:type="spellStart"/>
            <w:r w:rsidRPr="008F2DE0">
              <w:rPr>
                <w:b/>
                <w:bCs/>
                <w:sz w:val="32"/>
                <w:szCs w:val="32"/>
              </w:rPr>
              <w:t>Diyala</w:t>
            </w:r>
            <w:proofErr w:type="spellEnd"/>
            <w:r w:rsidRPr="008F2DE0">
              <w:rPr>
                <w:b/>
                <w:bCs/>
                <w:sz w:val="32"/>
                <w:szCs w:val="32"/>
              </w:rPr>
              <w:t xml:space="preserve"> University</w:t>
            </w:r>
          </w:p>
        </w:tc>
        <w:tc>
          <w:tcPr>
            <w:tcW w:w="2126" w:type="dxa"/>
          </w:tcPr>
          <w:p w:rsidR="00B1169C" w:rsidRPr="00B1169C" w:rsidRDefault="008F2DE0" w:rsidP="00B1169C">
            <w:pPr>
              <w:jc w:val="right"/>
              <w:rPr>
                <w:b/>
                <w:bCs/>
                <w:sz w:val="32"/>
                <w:szCs w:val="32"/>
                <w:rtl/>
              </w:rPr>
            </w:pPr>
            <w:r w:rsidRPr="008F2DE0">
              <w:rPr>
                <w:b/>
                <w:bCs/>
                <w:sz w:val="32"/>
                <w:szCs w:val="32"/>
              </w:rPr>
              <w:t>Means of communication</w:t>
            </w:r>
          </w:p>
        </w:tc>
        <w:tc>
          <w:tcPr>
            <w:tcW w:w="437" w:type="dxa"/>
          </w:tcPr>
          <w:p w:rsidR="00B1169C" w:rsidRPr="00B1169C" w:rsidRDefault="00B1169C" w:rsidP="00B1169C">
            <w:pPr>
              <w:jc w:val="right"/>
              <w:rPr>
                <w:b/>
                <w:bCs/>
                <w:sz w:val="32"/>
                <w:szCs w:val="32"/>
                <w:rtl/>
                <w:lang w:bidi="ar-IQ"/>
              </w:rPr>
            </w:pPr>
            <w:r>
              <w:rPr>
                <w:rFonts w:hint="cs"/>
                <w:b/>
                <w:bCs/>
                <w:sz w:val="32"/>
                <w:szCs w:val="32"/>
                <w:rtl/>
              </w:rPr>
              <w:t>4</w:t>
            </w:r>
          </w:p>
        </w:tc>
      </w:tr>
      <w:tr w:rsidR="00495247" w:rsidRPr="00B1169C" w:rsidTr="00B1169C">
        <w:tc>
          <w:tcPr>
            <w:tcW w:w="1525" w:type="dxa"/>
            <w:shd w:val="clear" w:color="auto" w:fill="FFFFFF" w:themeFill="background1"/>
          </w:tcPr>
          <w:p w:rsidR="00495247" w:rsidRPr="008F2DE0" w:rsidRDefault="00495247" w:rsidP="00B1169C">
            <w:pPr>
              <w:jc w:val="right"/>
              <w:rPr>
                <w:b/>
                <w:bCs/>
                <w:sz w:val="32"/>
                <w:szCs w:val="32"/>
              </w:rPr>
            </w:pPr>
            <w:r w:rsidRPr="00495247">
              <w:rPr>
                <w:b/>
                <w:bCs/>
                <w:sz w:val="32"/>
                <w:szCs w:val="32"/>
              </w:rPr>
              <w:t>First</w:t>
            </w:r>
          </w:p>
        </w:tc>
        <w:tc>
          <w:tcPr>
            <w:tcW w:w="2126" w:type="dxa"/>
          </w:tcPr>
          <w:p w:rsidR="00495247" w:rsidRPr="008F2DE0" w:rsidRDefault="00495247" w:rsidP="00495247">
            <w:pPr>
              <w:jc w:val="right"/>
              <w:rPr>
                <w:b/>
                <w:bCs/>
                <w:sz w:val="32"/>
                <w:szCs w:val="32"/>
              </w:rPr>
            </w:pPr>
            <w:r w:rsidRPr="00495247">
              <w:rPr>
                <w:b/>
                <w:bCs/>
                <w:sz w:val="32"/>
                <w:szCs w:val="32"/>
              </w:rPr>
              <w:t>Audio and video</w:t>
            </w:r>
          </w:p>
        </w:tc>
        <w:tc>
          <w:tcPr>
            <w:tcW w:w="1560" w:type="dxa"/>
          </w:tcPr>
          <w:p w:rsidR="00495247" w:rsidRPr="008F2DE0" w:rsidRDefault="00495247" w:rsidP="00495247">
            <w:pPr>
              <w:jc w:val="right"/>
              <w:rPr>
                <w:b/>
                <w:bCs/>
                <w:sz w:val="32"/>
                <w:szCs w:val="32"/>
              </w:rPr>
            </w:pPr>
            <w:r w:rsidRPr="00495247">
              <w:rPr>
                <w:b/>
                <w:bCs/>
                <w:sz w:val="32"/>
                <w:szCs w:val="32"/>
              </w:rPr>
              <w:t>College of Fine Arts</w:t>
            </w:r>
          </w:p>
        </w:tc>
        <w:tc>
          <w:tcPr>
            <w:tcW w:w="1417" w:type="dxa"/>
          </w:tcPr>
          <w:p w:rsidR="00495247" w:rsidRPr="008F2DE0" w:rsidRDefault="00495247" w:rsidP="00495247">
            <w:pPr>
              <w:jc w:val="right"/>
              <w:rPr>
                <w:b/>
                <w:bCs/>
                <w:sz w:val="32"/>
                <w:szCs w:val="32"/>
              </w:rPr>
            </w:pPr>
            <w:proofErr w:type="spellStart"/>
            <w:r w:rsidRPr="00495247">
              <w:rPr>
                <w:b/>
                <w:bCs/>
                <w:sz w:val="32"/>
                <w:szCs w:val="32"/>
              </w:rPr>
              <w:t>Diyala</w:t>
            </w:r>
            <w:proofErr w:type="spellEnd"/>
            <w:r w:rsidRPr="00495247">
              <w:rPr>
                <w:b/>
                <w:bCs/>
                <w:sz w:val="32"/>
                <w:szCs w:val="32"/>
              </w:rPr>
              <w:t xml:space="preserve"> University</w:t>
            </w:r>
          </w:p>
        </w:tc>
        <w:tc>
          <w:tcPr>
            <w:tcW w:w="2126" w:type="dxa"/>
          </w:tcPr>
          <w:p w:rsidR="00495247" w:rsidRPr="008F2DE0" w:rsidRDefault="00495247" w:rsidP="00B1169C">
            <w:pPr>
              <w:jc w:val="right"/>
              <w:rPr>
                <w:b/>
                <w:bCs/>
                <w:sz w:val="32"/>
                <w:szCs w:val="32"/>
              </w:rPr>
            </w:pPr>
            <w:r w:rsidRPr="00495247">
              <w:rPr>
                <w:b/>
                <w:bCs/>
                <w:sz w:val="32"/>
                <w:szCs w:val="32"/>
              </w:rPr>
              <w:t>Human Rights and Democracy</w:t>
            </w:r>
          </w:p>
        </w:tc>
        <w:tc>
          <w:tcPr>
            <w:tcW w:w="437" w:type="dxa"/>
          </w:tcPr>
          <w:p w:rsidR="00495247" w:rsidRDefault="00495247" w:rsidP="00B1169C">
            <w:pPr>
              <w:jc w:val="right"/>
              <w:rPr>
                <w:b/>
                <w:bCs/>
                <w:sz w:val="32"/>
                <w:szCs w:val="32"/>
                <w:rtl/>
              </w:rPr>
            </w:pPr>
            <w:r>
              <w:rPr>
                <w:rFonts w:hint="cs"/>
                <w:b/>
                <w:bCs/>
                <w:sz w:val="32"/>
                <w:szCs w:val="32"/>
                <w:rtl/>
              </w:rPr>
              <w:t>5</w:t>
            </w:r>
          </w:p>
        </w:tc>
      </w:tr>
    </w:tbl>
    <w:p w:rsidR="00B1169C" w:rsidRPr="00B1169C" w:rsidRDefault="00B1169C" w:rsidP="00007EF5">
      <w:pPr>
        <w:jc w:val="right"/>
        <w:rPr>
          <w:b/>
          <w:bCs/>
          <w:sz w:val="32"/>
          <w:szCs w:val="32"/>
          <w:lang w:bidi="ar-IQ"/>
        </w:rPr>
      </w:pPr>
    </w:p>
    <w:p w:rsidR="00227536" w:rsidRPr="00227536" w:rsidRDefault="00227536" w:rsidP="00007EF5">
      <w:pPr>
        <w:jc w:val="right"/>
        <w:rPr>
          <w:b/>
          <w:bCs/>
          <w:sz w:val="32"/>
          <w:szCs w:val="32"/>
          <w:lang w:bidi="ar-IQ"/>
        </w:rPr>
      </w:pPr>
      <w:r w:rsidRPr="00227536">
        <w:rPr>
          <w:b/>
          <w:bCs/>
          <w:sz w:val="32"/>
          <w:szCs w:val="32"/>
          <w:lang w:val="en" w:bidi="ar-IQ"/>
        </w:rPr>
        <w:t>* Thanksgiving books received during the years of service (</w:t>
      </w:r>
      <w:r w:rsidR="00007EF5">
        <w:rPr>
          <w:b/>
          <w:bCs/>
          <w:sz w:val="32"/>
          <w:szCs w:val="32"/>
          <w:lang w:val="en" w:bidi="ar-IQ"/>
        </w:rPr>
        <w:t>54</w:t>
      </w:r>
      <w:r w:rsidRPr="00227536">
        <w:rPr>
          <w:b/>
          <w:bCs/>
          <w:sz w:val="32"/>
          <w:szCs w:val="32"/>
          <w:lang w:val="en" w:bidi="ar-IQ"/>
        </w:rPr>
        <w:t>)</w:t>
      </w:r>
    </w:p>
    <w:p w:rsidR="007C0F07" w:rsidRDefault="007C0F07" w:rsidP="003A28DC">
      <w:pPr>
        <w:jc w:val="right"/>
        <w:rPr>
          <w:sz w:val="32"/>
          <w:szCs w:val="32"/>
          <w:lang w:val="en" w:bidi="ar-IQ"/>
        </w:rPr>
      </w:pPr>
      <w:r>
        <w:rPr>
          <w:sz w:val="32"/>
          <w:szCs w:val="32"/>
          <w:lang w:bidi="ar-IQ"/>
        </w:rPr>
        <w:lastRenderedPageBreak/>
        <w:t>1-</w:t>
      </w:r>
      <w:r w:rsidRPr="007C0F07">
        <w:rPr>
          <w:sz w:val="32"/>
          <w:szCs w:val="32"/>
          <w:lang w:val="en" w:bidi="ar-IQ"/>
        </w:rPr>
        <w:t>The Minister of Higher Education and Scientific Research</w:t>
      </w:r>
      <w:r>
        <w:rPr>
          <w:sz w:val="32"/>
          <w:szCs w:val="32"/>
          <w:lang w:val="en" w:bidi="ar-IQ"/>
        </w:rPr>
        <w:t>(</w:t>
      </w:r>
      <w:r w:rsidR="003A28DC">
        <w:rPr>
          <w:sz w:val="32"/>
          <w:szCs w:val="32"/>
          <w:lang w:val="en" w:bidi="ar-IQ"/>
        </w:rPr>
        <w:t>7</w:t>
      </w:r>
      <w:r>
        <w:rPr>
          <w:sz w:val="32"/>
          <w:szCs w:val="32"/>
          <w:lang w:val="en" w:bidi="ar-IQ"/>
        </w:rPr>
        <w:t xml:space="preserve">) </w:t>
      </w:r>
    </w:p>
    <w:p w:rsidR="007C0F07" w:rsidRDefault="007C0F07" w:rsidP="007C0F07">
      <w:pPr>
        <w:jc w:val="right"/>
        <w:rPr>
          <w:sz w:val="32"/>
          <w:szCs w:val="32"/>
          <w:lang w:bidi="ar-IQ"/>
        </w:rPr>
      </w:pPr>
      <w:r>
        <w:rPr>
          <w:sz w:val="32"/>
          <w:szCs w:val="32"/>
          <w:lang w:val="en" w:bidi="ar-IQ"/>
        </w:rPr>
        <w:t>2-</w:t>
      </w:r>
      <w:r w:rsidRPr="007C0F07">
        <w:rPr>
          <w:sz w:val="32"/>
          <w:szCs w:val="32"/>
          <w:lang w:val="en" w:bidi="ar-IQ"/>
        </w:rPr>
        <w:t>Iraqi Ministry of Culture</w:t>
      </w:r>
      <w:r>
        <w:rPr>
          <w:sz w:val="32"/>
          <w:szCs w:val="32"/>
          <w:lang w:bidi="ar-IQ"/>
        </w:rPr>
        <w:t xml:space="preserve">(1) </w:t>
      </w:r>
    </w:p>
    <w:p w:rsidR="007C0F07" w:rsidRDefault="007C0F07" w:rsidP="003A28DC">
      <w:pPr>
        <w:jc w:val="right"/>
        <w:rPr>
          <w:sz w:val="32"/>
          <w:szCs w:val="32"/>
          <w:lang w:bidi="ar-IQ"/>
        </w:rPr>
      </w:pPr>
      <w:r>
        <w:rPr>
          <w:sz w:val="32"/>
          <w:szCs w:val="32"/>
          <w:lang w:bidi="ar-IQ"/>
        </w:rPr>
        <w:t xml:space="preserve">3- </w:t>
      </w:r>
      <w:r w:rsidRPr="007C0F07">
        <w:rPr>
          <w:sz w:val="32"/>
          <w:szCs w:val="32"/>
          <w:lang w:bidi="ar-IQ"/>
        </w:rPr>
        <w:t xml:space="preserve">President of </w:t>
      </w:r>
      <w:proofErr w:type="spellStart"/>
      <w:r w:rsidRPr="007C0F07">
        <w:rPr>
          <w:sz w:val="32"/>
          <w:szCs w:val="32"/>
          <w:lang w:bidi="ar-IQ"/>
        </w:rPr>
        <w:t>Diyala</w:t>
      </w:r>
      <w:proofErr w:type="spellEnd"/>
      <w:r w:rsidRPr="007C0F07">
        <w:rPr>
          <w:sz w:val="32"/>
          <w:szCs w:val="32"/>
          <w:lang w:bidi="ar-IQ"/>
        </w:rPr>
        <w:t xml:space="preserve"> University</w:t>
      </w:r>
      <w:r>
        <w:rPr>
          <w:sz w:val="32"/>
          <w:szCs w:val="32"/>
          <w:lang w:bidi="ar-IQ"/>
        </w:rPr>
        <w:t xml:space="preserve"> (</w:t>
      </w:r>
      <w:r w:rsidR="003A28DC">
        <w:rPr>
          <w:sz w:val="32"/>
          <w:szCs w:val="32"/>
          <w:lang w:bidi="ar-IQ"/>
        </w:rPr>
        <w:t>34</w:t>
      </w:r>
      <w:r>
        <w:rPr>
          <w:sz w:val="32"/>
          <w:szCs w:val="32"/>
          <w:lang w:bidi="ar-IQ"/>
        </w:rPr>
        <w:t xml:space="preserve">) </w:t>
      </w:r>
    </w:p>
    <w:p w:rsidR="007C0F07" w:rsidRDefault="007C0F07" w:rsidP="003A28DC">
      <w:pPr>
        <w:jc w:val="right"/>
        <w:rPr>
          <w:sz w:val="32"/>
          <w:szCs w:val="32"/>
          <w:lang w:bidi="ar-IQ"/>
        </w:rPr>
      </w:pPr>
      <w:r>
        <w:rPr>
          <w:sz w:val="32"/>
          <w:szCs w:val="32"/>
          <w:lang w:bidi="ar-IQ"/>
        </w:rPr>
        <w:t>4-</w:t>
      </w:r>
      <w:r w:rsidRPr="007C0F07">
        <w:rPr>
          <w:sz w:val="32"/>
          <w:szCs w:val="32"/>
          <w:lang w:bidi="ar-IQ"/>
        </w:rPr>
        <w:t xml:space="preserve">Assistant President of </w:t>
      </w:r>
      <w:proofErr w:type="spellStart"/>
      <w:r w:rsidRPr="007C0F07">
        <w:rPr>
          <w:sz w:val="32"/>
          <w:szCs w:val="32"/>
          <w:lang w:bidi="ar-IQ"/>
        </w:rPr>
        <w:t>Diyala</w:t>
      </w:r>
      <w:proofErr w:type="spellEnd"/>
      <w:r w:rsidRPr="007C0F07">
        <w:rPr>
          <w:sz w:val="32"/>
          <w:szCs w:val="32"/>
          <w:lang w:bidi="ar-IQ"/>
        </w:rPr>
        <w:t xml:space="preserve"> University</w:t>
      </w:r>
      <w:r>
        <w:rPr>
          <w:sz w:val="32"/>
          <w:szCs w:val="32"/>
          <w:lang w:bidi="ar-IQ"/>
        </w:rPr>
        <w:t xml:space="preserve"> (</w:t>
      </w:r>
      <w:r w:rsidR="003A28DC">
        <w:rPr>
          <w:sz w:val="32"/>
          <w:szCs w:val="32"/>
          <w:lang w:bidi="ar-IQ"/>
        </w:rPr>
        <w:t>6</w:t>
      </w:r>
      <w:r>
        <w:rPr>
          <w:sz w:val="32"/>
          <w:szCs w:val="32"/>
          <w:lang w:bidi="ar-IQ"/>
        </w:rPr>
        <w:t xml:space="preserve">) </w:t>
      </w:r>
    </w:p>
    <w:p w:rsidR="007C0F07" w:rsidRDefault="007C0F07" w:rsidP="003A28DC">
      <w:pPr>
        <w:jc w:val="right"/>
        <w:rPr>
          <w:sz w:val="32"/>
          <w:szCs w:val="32"/>
          <w:lang w:bidi="ar-IQ"/>
        </w:rPr>
      </w:pPr>
      <w:r>
        <w:rPr>
          <w:sz w:val="32"/>
          <w:szCs w:val="32"/>
          <w:lang w:bidi="ar-IQ"/>
        </w:rPr>
        <w:t xml:space="preserve">5- </w:t>
      </w:r>
      <w:r w:rsidRPr="007C0F07">
        <w:rPr>
          <w:sz w:val="32"/>
          <w:szCs w:val="32"/>
          <w:lang w:bidi="ar-IQ"/>
        </w:rPr>
        <w:t xml:space="preserve">Dear deans of faculties at the University of </w:t>
      </w:r>
      <w:proofErr w:type="spellStart"/>
      <w:r w:rsidRPr="007C0F07">
        <w:rPr>
          <w:sz w:val="32"/>
          <w:szCs w:val="32"/>
          <w:lang w:bidi="ar-IQ"/>
        </w:rPr>
        <w:t>Diyala</w:t>
      </w:r>
      <w:proofErr w:type="spellEnd"/>
      <w:r>
        <w:rPr>
          <w:sz w:val="32"/>
          <w:szCs w:val="32"/>
          <w:lang w:bidi="ar-IQ"/>
        </w:rPr>
        <w:t xml:space="preserve"> (</w:t>
      </w:r>
      <w:r w:rsidR="003A28DC">
        <w:rPr>
          <w:sz w:val="32"/>
          <w:szCs w:val="32"/>
          <w:lang w:bidi="ar-IQ"/>
        </w:rPr>
        <w:t>50</w:t>
      </w:r>
      <w:r>
        <w:rPr>
          <w:sz w:val="32"/>
          <w:szCs w:val="32"/>
          <w:lang w:bidi="ar-IQ"/>
        </w:rPr>
        <w:t xml:space="preserve">) </w:t>
      </w:r>
    </w:p>
    <w:p w:rsidR="007C0F07" w:rsidRPr="007C0F07" w:rsidRDefault="007C0F07" w:rsidP="00227536">
      <w:pPr>
        <w:ind w:left="-381" w:firstLine="381"/>
        <w:jc w:val="right"/>
        <w:rPr>
          <w:sz w:val="32"/>
          <w:szCs w:val="32"/>
          <w:rtl/>
          <w:lang w:bidi="ar-IQ"/>
        </w:rPr>
      </w:pPr>
      <w:r>
        <w:rPr>
          <w:sz w:val="32"/>
          <w:szCs w:val="32"/>
          <w:lang w:bidi="ar-IQ"/>
        </w:rPr>
        <w:t xml:space="preserve">6- </w:t>
      </w:r>
      <w:r w:rsidRPr="007C0F07">
        <w:rPr>
          <w:sz w:val="32"/>
          <w:szCs w:val="32"/>
          <w:lang w:bidi="ar-IQ"/>
        </w:rPr>
        <w:t xml:space="preserve">Director of the Department of Civil Status and Passports in </w:t>
      </w:r>
      <w:proofErr w:type="spellStart"/>
      <w:r w:rsidRPr="007C0F07">
        <w:rPr>
          <w:sz w:val="32"/>
          <w:szCs w:val="32"/>
          <w:lang w:bidi="ar-IQ"/>
        </w:rPr>
        <w:t>Diyala</w:t>
      </w:r>
      <w:proofErr w:type="spellEnd"/>
      <w:r w:rsidR="00227536">
        <w:rPr>
          <w:sz w:val="32"/>
          <w:szCs w:val="32"/>
          <w:lang w:bidi="ar-IQ"/>
        </w:rPr>
        <w:t xml:space="preserve"> (1)</w:t>
      </w:r>
      <w:r>
        <w:rPr>
          <w:sz w:val="32"/>
          <w:szCs w:val="32"/>
          <w:lang w:bidi="ar-IQ"/>
        </w:rPr>
        <w:t xml:space="preserve"> </w:t>
      </w:r>
    </w:p>
    <w:p w:rsidR="002B6191" w:rsidRPr="002B6191" w:rsidRDefault="002B6191" w:rsidP="002B6191">
      <w:pPr>
        <w:jc w:val="right"/>
        <w:rPr>
          <w:b/>
          <w:bCs/>
          <w:sz w:val="32"/>
          <w:szCs w:val="32"/>
          <w:lang w:bidi="ar-IQ"/>
        </w:rPr>
      </w:pPr>
      <w:r w:rsidRPr="002B6191">
        <w:rPr>
          <w:b/>
          <w:bCs/>
          <w:sz w:val="32"/>
          <w:szCs w:val="32"/>
          <w:lang w:val="en" w:bidi="ar-IQ"/>
        </w:rPr>
        <w:t>* Press work</w:t>
      </w:r>
    </w:p>
    <w:p w:rsidR="00385AE8" w:rsidRDefault="00385AE8" w:rsidP="00385AE8">
      <w:pPr>
        <w:jc w:val="right"/>
        <w:rPr>
          <w:sz w:val="32"/>
          <w:szCs w:val="32"/>
          <w:lang w:bidi="ar-IQ"/>
        </w:rPr>
      </w:pPr>
      <w:r>
        <w:rPr>
          <w:sz w:val="32"/>
          <w:szCs w:val="32"/>
          <w:lang w:bidi="ar-IQ"/>
        </w:rPr>
        <w:t xml:space="preserve">1- </w:t>
      </w:r>
      <w:r w:rsidRPr="00385AE8">
        <w:rPr>
          <w:sz w:val="32"/>
          <w:szCs w:val="32"/>
          <w:lang w:bidi="ar-IQ"/>
        </w:rPr>
        <w:t>Editor-in-Chief of Al-Wuhan University</w:t>
      </w:r>
    </w:p>
    <w:p w:rsidR="00385AE8" w:rsidRDefault="00385AE8" w:rsidP="00385AE8">
      <w:pPr>
        <w:jc w:val="right"/>
        <w:rPr>
          <w:sz w:val="32"/>
          <w:szCs w:val="32"/>
          <w:lang w:bidi="ar-IQ"/>
        </w:rPr>
      </w:pPr>
      <w:r>
        <w:rPr>
          <w:sz w:val="32"/>
          <w:szCs w:val="32"/>
          <w:lang w:bidi="ar-IQ"/>
        </w:rPr>
        <w:t>2-</w:t>
      </w:r>
      <w:r w:rsidRPr="00385AE8">
        <w:rPr>
          <w:sz w:val="32"/>
          <w:szCs w:val="32"/>
          <w:lang w:bidi="ar-IQ"/>
        </w:rPr>
        <w:t>Secretary of the Editor of the new horizons magazine</w:t>
      </w:r>
    </w:p>
    <w:p w:rsidR="00385AE8" w:rsidRDefault="00385AE8" w:rsidP="00385AE8">
      <w:pPr>
        <w:jc w:val="right"/>
        <w:rPr>
          <w:sz w:val="32"/>
          <w:szCs w:val="32"/>
          <w:lang w:bidi="ar-IQ"/>
        </w:rPr>
      </w:pPr>
      <w:r>
        <w:rPr>
          <w:sz w:val="32"/>
          <w:szCs w:val="32"/>
          <w:lang w:bidi="ar-IQ"/>
        </w:rPr>
        <w:t xml:space="preserve">3- </w:t>
      </w:r>
      <w:r w:rsidRPr="00385AE8">
        <w:rPr>
          <w:sz w:val="32"/>
          <w:szCs w:val="32"/>
          <w:lang w:bidi="ar-IQ"/>
        </w:rPr>
        <w:t xml:space="preserve">Director of the university channel / University of </w:t>
      </w:r>
      <w:proofErr w:type="spellStart"/>
      <w:r w:rsidRPr="00385AE8">
        <w:rPr>
          <w:sz w:val="32"/>
          <w:szCs w:val="32"/>
          <w:lang w:bidi="ar-IQ"/>
        </w:rPr>
        <w:t>Diyala</w:t>
      </w:r>
      <w:proofErr w:type="spellEnd"/>
    </w:p>
    <w:p w:rsidR="00022BAB" w:rsidRDefault="00022BAB" w:rsidP="00385AE8">
      <w:pPr>
        <w:jc w:val="right"/>
        <w:rPr>
          <w:sz w:val="32"/>
          <w:szCs w:val="32"/>
          <w:lang w:bidi="ar-IQ"/>
        </w:rPr>
      </w:pPr>
    </w:p>
    <w:p w:rsidR="00022BAB" w:rsidRDefault="00022BAB" w:rsidP="00385AE8">
      <w:pPr>
        <w:jc w:val="right"/>
        <w:rPr>
          <w:sz w:val="32"/>
          <w:szCs w:val="32"/>
          <w:lang w:bidi="ar-IQ"/>
        </w:rPr>
      </w:pPr>
    </w:p>
    <w:p w:rsidR="002B6191" w:rsidRDefault="002B6191" w:rsidP="00385AE8">
      <w:pPr>
        <w:jc w:val="right"/>
        <w:rPr>
          <w:sz w:val="32"/>
          <w:szCs w:val="32"/>
          <w:rtl/>
          <w:lang w:bidi="ar-IQ"/>
        </w:rPr>
      </w:pPr>
      <w:r w:rsidRPr="002B6191">
        <w:rPr>
          <w:sz w:val="32"/>
          <w:szCs w:val="32"/>
          <w:lang w:bidi="ar-IQ"/>
        </w:rPr>
        <w:t>Signature</w:t>
      </w:r>
    </w:p>
    <w:p w:rsidR="002B6191" w:rsidRDefault="002B6191" w:rsidP="00385AE8">
      <w:pPr>
        <w:jc w:val="right"/>
        <w:rPr>
          <w:sz w:val="32"/>
          <w:szCs w:val="32"/>
          <w:rtl/>
          <w:lang w:bidi="ar-IQ"/>
        </w:rPr>
      </w:pPr>
      <w:r w:rsidRPr="002B6191">
        <w:rPr>
          <w:sz w:val="32"/>
          <w:szCs w:val="32"/>
          <w:lang w:bidi="ar-IQ"/>
        </w:rPr>
        <w:t xml:space="preserve">Name / Dr. Ahmed Abdul </w:t>
      </w:r>
      <w:proofErr w:type="spellStart"/>
      <w:r w:rsidRPr="002B6191">
        <w:rPr>
          <w:sz w:val="32"/>
          <w:szCs w:val="32"/>
          <w:lang w:bidi="ar-IQ"/>
        </w:rPr>
        <w:t>Sattar</w:t>
      </w:r>
      <w:proofErr w:type="spellEnd"/>
      <w:r w:rsidRPr="002B6191">
        <w:rPr>
          <w:sz w:val="32"/>
          <w:szCs w:val="32"/>
          <w:lang w:bidi="ar-IQ"/>
        </w:rPr>
        <w:t xml:space="preserve"> Hussein</w:t>
      </w:r>
    </w:p>
    <w:p w:rsidR="002B6191" w:rsidRDefault="002B6191" w:rsidP="00385AE8">
      <w:pPr>
        <w:jc w:val="right"/>
        <w:rPr>
          <w:sz w:val="32"/>
          <w:szCs w:val="32"/>
          <w:lang w:bidi="ar-IQ"/>
        </w:rPr>
      </w:pPr>
      <w:r w:rsidRPr="002B6191">
        <w:rPr>
          <w:sz w:val="32"/>
          <w:szCs w:val="32"/>
          <w:lang w:bidi="ar-IQ"/>
        </w:rPr>
        <w:t>Date / 28/5/2017</w:t>
      </w:r>
    </w:p>
    <w:p w:rsidR="00385AE8" w:rsidRPr="007C0F07" w:rsidRDefault="00385AE8" w:rsidP="007C0F07">
      <w:pPr>
        <w:jc w:val="right"/>
        <w:rPr>
          <w:sz w:val="32"/>
          <w:szCs w:val="32"/>
          <w:rtl/>
          <w:lang w:bidi="ar-IQ"/>
        </w:rPr>
      </w:pPr>
    </w:p>
    <w:p w:rsidR="007C0F07" w:rsidRPr="007C0F07" w:rsidRDefault="007C0F07" w:rsidP="00AD7AF0">
      <w:pPr>
        <w:jc w:val="right"/>
        <w:rPr>
          <w:sz w:val="32"/>
          <w:szCs w:val="32"/>
          <w:lang w:bidi="ar-IQ"/>
        </w:rPr>
      </w:pPr>
      <w:r>
        <w:rPr>
          <w:sz w:val="32"/>
          <w:szCs w:val="32"/>
          <w:lang w:bidi="ar-IQ"/>
        </w:rPr>
        <w:t xml:space="preserve"> </w:t>
      </w:r>
    </w:p>
    <w:sectPr w:rsidR="007C0F07" w:rsidRPr="007C0F07" w:rsidSect="00227536">
      <w:pgSz w:w="11906" w:h="16838"/>
      <w:pgMar w:top="1440" w:right="1700"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D7"/>
    <w:rsid w:val="00000CD8"/>
    <w:rsid w:val="00000E0F"/>
    <w:rsid w:val="00001F95"/>
    <w:rsid w:val="00002275"/>
    <w:rsid w:val="000022A9"/>
    <w:rsid w:val="0000335B"/>
    <w:rsid w:val="00004D17"/>
    <w:rsid w:val="00005EDB"/>
    <w:rsid w:val="00006447"/>
    <w:rsid w:val="000064CD"/>
    <w:rsid w:val="00006523"/>
    <w:rsid w:val="000078A9"/>
    <w:rsid w:val="00007EF5"/>
    <w:rsid w:val="00011025"/>
    <w:rsid w:val="00011DCD"/>
    <w:rsid w:val="00011F31"/>
    <w:rsid w:val="00012312"/>
    <w:rsid w:val="0001291E"/>
    <w:rsid w:val="00012DAB"/>
    <w:rsid w:val="00013948"/>
    <w:rsid w:val="00013FA4"/>
    <w:rsid w:val="00014C90"/>
    <w:rsid w:val="00015702"/>
    <w:rsid w:val="0001580E"/>
    <w:rsid w:val="00015982"/>
    <w:rsid w:val="00016581"/>
    <w:rsid w:val="00016A7D"/>
    <w:rsid w:val="0001731F"/>
    <w:rsid w:val="0002126B"/>
    <w:rsid w:val="0002247B"/>
    <w:rsid w:val="00022BAB"/>
    <w:rsid w:val="00022CF0"/>
    <w:rsid w:val="00023B46"/>
    <w:rsid w:val="00023BCC"/>
    <w:rsid w:val="00023F96"/>
    <w:rsid w:val="0002431A"/>
    <w:rsid w:val="000247F0"/>
    <w:rsid w:val="00024975"/>
    <w:rsid w:val="00025436"/>
    <w:rsid w:val="0002556E"/>
    <w:rsid w:val="00026F6C"/>
    <w:rsid w:val="000300EA"/>
    <w:rsid w:val="00030BF8"/>
    <w:rsid w:val="000317C6"/>
    <w:rsid w:val="0003206D"/>
    <w:rsid w:val="00032152"/>
    <w:rsid w:val="00032C81"/>
    <w:rsid w:val="00032D3B"/>
    <w:rsid w:val="000333BB"/>
    <w:rsid w:val="000339E0"/>
    <w:rsid w:val="00034B97"/>
    <w:rsid w:val="00034FC2"/>
    <w:rsid w:val="000361A1"/>
    <w:rsid w:val="000364B5"/>
    <w:rsid w:val="00040650"/>
    <w:rsid w:val="000417F8"/>
    <w:rsid w:val="00042914"/>
    <w:rsid w:val="0004326B"/>
    <w:rsid w:val="00044179"/>
    <w:rsid w:val="0004419E"/>
    <w:rsid w:val="00044386"/>
    <w:rsid w:val="00046A09"/>
    <w:rsid w:val="00047112"/>
    <w:rsid w:val="00050960"/>
    <w:rsid w:val="000509D1"/>
    <w:rsid w:val="00050D79"/>
    <w:rsid w:val="00050F46"/>
    <w:rsid w:val="000514EA"/>
    <w:rsid w:val="00051641"/>
    <w:rsid w:val="0005266C"/>
    <w:rsid w:val="000541B6"/>
    <w:rsid w:val="00054526"/>
    <w:rsid w:val="00054694"/>
    <w:rsid w:val="00054B0B"/>
    <w:rsid w:val="00054E24"/>
    <w:rsid w:val="00055857"/>
    <w:rsid w:val="00056506"/>
    <w:rsid w:val="00056E52"/>
    <w:rsid w:val="00056FA5"/>
    <w:rsid w:val="00057203"/>
    <w:rsid w:val="00060285"/>
    <w:rsid w:val="000605F1"/>
    <w:rsid w:val="0006092F"/>
    <w:rsid w:val="00061544"/>
    <w:rsid w:val="000616D1"/>
    <w:rsid w:val="0006200C"/>
    <w:rsid w:val="00063551"/>
    <w:rsid w:val="000636DA"/>
    <w:rsid w:val="00063822"/>
    <w:rsid w:val="000640B0"/>
    <w:rsid w:val="00064728"/>
    <w:rsid w:val="000648A5"/>
    <w:rsid w:val="00065741"/>
    <w:rsid w:val="00065A46"/>
    <w:rsid w:val="00065EEC"/>
    <w:rsid w:val="00066F71"/>
    <w:rsid w:val="000679FC"/>
    <w:rsid w:val="00067D5C"/>
    <w:rsid w:val="00070DC3"/>
    <w:rsid w:val="00070F38"/>
    <w:rsid w:val="00071795"/>
    <w:rsid w:val="0007254D"/>
    <w:rsid w:val="0007288A"/>
    <w:rsid w:val="00072E44"/>
    <w:rsid w:val="000733B6"/>
    <w:rsid w:val="00073A33"/>
    <w:rsid w:val="00073C17"/>
    <w:rsid w:val="00073D6C"/>
    <w:rsid w:val="000740AD"/>
    <w:rsid w:val="0007414F"/>
    <w:rsid w:val="00074245"/>
    <w:rsid w:val="00075672"/>
    <w:rsid w:val="00075689"/>
    <w:rsid w:val="00075D6E"/>
    <w:rsid w:val="00077424"/>
    <w:rsid w:val="0008032C"/>
    <w:rsid w:val="00080388"/>
    <w:rsid w:val="0008078A"/>
    <w:rsid w:val="000810FB"/>
    <w:rsid w:val="00081555"/>
    <w:rsid w:val="00081963"/>
    <w:rsid w:val="00082919"/>
    <w:rsid w:val="00082B87"/>
    <w:rsid w:val="00083388"/>
    <w:rsid w:val="000838DD"/>
    <w:rsid w:val="00083ADE"/>
    <w:rsid w:val="0008468D"/>
    <w:rsid w:val="000849D9"/>
    <w:rsid w:val="00084BB9"/>
    <w:rsid w:val="00084F4E"/>
    <w:rsid w:val="0008748B"/>
    <w:rsid w:val="00087834"/>
    <w:rsid w:val="00087C3C"/>
    <w:rsid w:val="00087E26"/>
    <w:rsid w:val="00090499"/>
    <w:rsid w:val="00090799"/>
    <w:rsid w:val="00090C5A"/>
    <w:rsid w:val="0009107A"/>
    <w:rsid w:val="00091C5E"/>
    <w:rsid w:val="000922FF"/>
    <w:rsid w:val="00093782"/>
    <w:rsid w:val="0009506F"/>
    <w:rsid w:val="000950C1"/>
    <w:rsid w:val="000950E4"/>
    <w:rsid w:val="00095671"/>
    <w:rsid w:val="00097596"/>
    <w:rsid w:val="0009779D"/>
    <w:rsid w:val="00097F8D"/>
    <w:rsid w:val="000A067E"/>
    <w:rsid w:val="000A0F0C"/>
    <w:rsid w:val="000A13C5"/>
    <w:rsid w:val="000A1790"/>
    <w:rsid w:val="000A1C46"/>
    <w:rsid w:val="000A1CC5"/>
    <w:rsid w:val="000A3CC7"/>
    <w:rsid w:val="000A60A8"/>
    <w:rsid w:val="000A6456"/>
    <w:rsid w:val="000A7715"/>
    <w:rsid w:val="000A7CC3"/>
    <w:rsid w:val="000B05FC"/>
    <w:rsid w:val="000B0EE4"/>
    <w:rsid w:val="000B1FB1"/>
    <w:rsid w:val="000B3CC0"/>
    <w:rsid w:val="000B3E12"/>
    <w:rsid w:val="000B499C"/>
    <w:rsid w:val="000B564C"/>
    <w:rsid w:val="000B56CD"/>
    <w:rsid w:val="000B6856"/>
    <w:rsid w:val="000B6EF2"/>
    <w:rsid w:val="000B79BB"/>
    <w:rsid w:val="000B7CB9"/>
    <w:rsid w:val="000B7EC5"/>
    <w:rsid w:val="000B7F62"/>
    <w:rsid w:val="000C155D"/>
    <w:rsid w:val="000C1B5B"/>
    <w:rsid w:val="000C1D63"/>
    <w:rsid w:val="000C3742"/>
    <w:rsid w:val="000C3FF5"/>
    <w:rsid w:val="000C400C"/>
    <w:rsid w:val="000C58AA"/>
    <w:rsid w:val="000C600F"/>
    <w:rsid w:val="000C647C"/>
    <w:rsid w:val="000C66B5"/>
    <w:rsid w:val="000C71AB"/>
    <w:rsid w:val="000C77D4"/>
    <w:rsid w:val="000C7E8A"/>
    <w:rsid w:val="000C7F52"/>
    <w:rsid w:val="000D0ABF"/>
    <w:rsid w:val="000D1602"/>
    <w:rsid w:val="000D1BFB"/>
    <w:rsid w:val="000D1CCF"/>
    <w:rsid w:val="000D2780"/>
    <w:rsid w:val="000D3323"/>
    <w:rsid w:val="000D38E4"/>
    <w:rsid w:val="000D3F4F"/>
    <w:rsid w:val="000D4632"/>
    <w:rsid w:val="000D4E7D"/>
    <w:rsid w:val="000D5151"/>
    <w:rsid w:val="000D6B39"/>
    <w:rsid w:val="000D6C6E"/>
    <w:rsid w:val="000D6E1F"/>
    <w:rsid w:val="000D789A"/>
    <w:rsid w:val="000E0496"/>
    <w:rsid w:val="000E07D0"/>
    <w:rsid w:val="000E1568"/>
    <w:rsid w:val="000E195F"/>
    <w:rsid w:val="000E1DFE"/>
    <w:rsid w:val="000E1F20"/>
    <w:rsid w:val="000E21F9"/>
    <w:rsid w:val="000E2766"/>
    <w:rsid w:val="000E3418"/>
    <w:rsid w:val="000E400C"/>
    <w:rsid w:val="000E4A78"/>
    <w:rsid w:val="000E5559"/>
    <w:rsid w:val="000E6A3B"/>
    <w:rsid w:val="000E6A87"/>
    <w:rsid w:val="000E7A9F"/>
    <w:rsid w:val="000E7C83"/>
    <w:rsid w:val="000E7DB7"/>
    <w:rsid w:val="000F083A"/>
    <w:rsid w:val="000F090B"/>
    <w:rsid w:val="000F1870"/>
    <w:rsid w:val="000F1BA5"/>
    <w:rsid w:val="000F29C0"/>
    <w:rsid w:val="000F2FB4"/>
    <w:rsid w:val="000F3383"/>
    <w:rsid w:val="000F3CCA"/>
    <w:rsid w:val="000F4EDA"/>
    <w:rsid w:val="000F517E"/>
    <w:rsid w:val="000F73DE"/>
    <w:rsid w:val="000F74D4"/>
    <w:rsid w:val="000F7A35"/>
    <w:rsid w:val="00100CD3"/>
    <w:rsid w:val="00100E92"/>
    <w:rsid w:val="00102661"/>
    <w:rsid w:val="00102B86"/>
    <w:rsid w:val="00102E07"/>
    <w:rsid w:val="00103361"/>
    <w:rsid w:val="00103670"/>
    <w:rsid w:val="00103A3C"/>
    <w:rsid w:val="0010542F"/>
    <w:rsid w:val="001069F5"/>
    <w:rsid w:val="00106CE4"/>
    <w:rsid w:val="00106F0F"/>
    <w:rsid w:val="001079CC"/>
    <w:rsid w:val="00107B29"/>
    <w:rsid w:val="001123FD"/>
    <w:rsid w:val="00114195"/>
    <w:rsid w:val="00114297"/>
    <w:rsid w:val="001157AF"/>
    <w:rsid w:val="00115D93"/>
    <w:rsid w:val="001167F2"/>
    <w:rsid w:val="00116ED8"/>
    <w:rsid w:val="00120E1F"/>
    <w:rsid w:val="00121204"/>
    <w:rsid w:val="00121AA9"/>
    <w:rsid w:val="001224F7"/>
    <w:rsid w:val="001228C4"/>
    <w:rsid w:val="00122AA2"/>
    <w:rsid w:val="00122F7D"/>
    <w:rsid w:val="00123352"/>
    <w:rsid w:val="00123CD9"/>
    <w:rsid w:val="001246A4"/>
    <w:rsid w:val="001249F9"/>
    <w:rsid w:val="00124C27"/>
    <w:rsid w:val="001251DF"/>
    <w:rsid w:val="00125454"/>
    <w:rsid w:val="00125CE7"/>
    <w:rsid w:val="00126309"/>
    <w:rsid w:val="00126EB5"/>
    <w:rsid w:val="00126FA5"/>
    <w:rsid w:val="001274CA"/>
    <w:rsid w:val="0012784B"/>
    <w:rsid w:val="00127F4C"/>
    <w:rsid w:val="00130383"/>
    <w:rsid w:val="00132129"/>
    <w:rsid w:val="001329F8"/>
    <w:rsid w:val="00132D86"/>
    <w:rsid w:val="00132D90"/>
    <w:rsid w:val="001339DA"/>
    <w:rsid w:val="00133EFB"/>
    <w:rsid w:val="00135A86"/>
    <w:rsid w:val="00135BC3"/>
    <w:rsid w:val="00135C9D"/>
    <w:rsid w:val="0013610B"/>
    <w:rsid w:val="001368BB"/>
    <w:rsid w:val="0014077E"/>
    <w:rsid w:val="00140D4E"/>
    <w:rsid w:val="001415D8"/>
    <w:rsid w:val="00141963"/>
    <w:rsid w:val="001422B8"/>
    <w:rsid w:val="001454AC"/>
    <w:rsid w:val="001473C6"/>
    <w:rsid w:val="001501D5"/>
    <w:rsid w:val="0015024D"/>
    <w:rsid w:val="001518F8"/>
    <w:rsid w:val="001522BF"/>
    <w:rsid w:val="00154664"/>
    <w:rsid w:val="001549F4"/>
    <w:rsid w:val="0015505C"/>
    <w:rsid w:val="00155269"/>
    <w:rsid w:val="00155EC8"/>
    <w:rsid w:val="00156503"/>
    <w:rsid w:val="00156697"/>
    <w:rsid w:val="00156E05"/>
    <w:rsid w:val="00157336"/>
    <w:rsid w:val="001609B3"/>
    <w:rsid w:val="00161A2B"/>
    <w:rsid w:val="00161A89"/>
    <w:rsid w:val="00161F4F"/>
    <w:rsid w:val="0016228B"/>
    <w:rsid w:val="00162C68"/>
    <w:rsid w:val="00162E1C"/>
    <w:rsid w:val="00163311"/>
    <w:rsid w:val="0016334A"/>
    <w:rsid w:val="001664AF"/>
    <w:rsid w:val="001667E4"/>
    <w:rsid w:val="00167602"/>
    <w:rsid w:val="00167830"/>
    <w:rsid w:val="00170E9A"/>
    <w:rsid w:val="00171FA6"/>
    <w:rsid w:val="0017200D"/>
    <w:rsid w:val="001725D7"/>
    <w:rsid w:val="001732DC"/>
    <w:rsid w:val="001737F4"/>
    <w:rsid w:val="00173B42"/>
    <w:rsid w:val="00174AC5"/>
    <w:rsid w:val="00174EF0"/>
    <w:rsid w:val="00175E79"/>
    <w:rsid w:val="0017686D"/>
    <w:rsid w:val="00176CCC"/>
    <w:rsid w:val="00177486"/>
    <w:rsid w:val="0018034D"/>
    <w:rsid w:val="00180DBF"/>
    <w:rsid w:val="00182A80"/>
    <w:rsid w:val="00183405"/>
    <w:rsid w:val="0018368D"/>
    <w:rsid w:val="001843A1"/>
    <w:rsid w:val="001858DC"/>
    <w:rsid w:val="00186A86"/>
    <w:rsid w:val="00186C8A"/>
    <w:rsid w:val="00186D08"/>
    <w:rsid w:val="00187AFC"/>
    <w:rsid w:val="001901CE"/>
    <w:rsid w:val="00190D52"/>
    <w:rsid w:val="001910B7"/>
    <w:rsid w:val="00191C0A"/>
    <w:rsid w:val="00192A10"/>
    <w:rsid w:val="0019333A"/>
    <w:rsid w:val="00193547"/>
    <w:rsid w:val="001953B6"/>
    <w:rsid w:val="00195551"/>
    <w:rsid w:val="001963BE"/>
    <w:rsid w:val="00196C3C"/>
    <w:rsid w:val="001977ED"/>
    <w:rsid w:val="00197CD9"/>
    <w:rsid w:val="001A1380"/>
    <w:rsid w:val="001A1A0B"/>
    <w:rsid w:val="001A1AA2"/>
    <w:rsid w:val="001A1FF9"/>
    <w:rsid w:val="001A30A4"/>
    <w:rsid w:val="001A33DD"/>
    <w:rsid w:val="001A37FE"/>
    <w:rsid w:val="001A38A8"/>
    <w:rsid w:val="001A3D6E"/>
    <w:rsid w:val="001A4D42"/>
    <w:rsid w:val="001A4E73"/>
    <w:rsid w:val="001A51DD"/>
    <w:rsid w:val="001A6BC8"/>
    <w:rsid w:val="001A78A6"/>
    <w:rsid w:val="001A7EE3"/>
    <w:rsid w:val="001B02F2"/>
    <w:rsid w:val="001B2164"/>
    <w:rsid w:val="001B22A1"/>
    <w:rsid w:val="001B24EB"/>
    <w:rsid w:val="001B2733"/>
    <w:rsid w:val="001B2DCD"/>
    <w:rsid w:val="001B3BC9"/>
    <w:rsid w:val="001B4484"/>
    <w:rsid w:val="001B4788"/>
    <w:rsid w:val="001B5011"/>
    <w:rsid w:val="001B58C5"/>
    <w:rsid w:val="001B5942"/>
    <w:rsid w:val="001B61F0"/>
    <w:rsid w:val="001B7F9F"/>
    <w:rsid w:val="001C0091"/>
    <w:rsid w:val="001C00EB"/>
    <w:rsid w:val="001C025F"/>
    <w:rsid w:val="001C04EB"/>
    <w:rsid w:val="001C0F7C"/>
    <w:rsid w:val="001C0FA3"/>
    <w:rsid w:val="001C27F1"/>
    <w:rsid w:val="001C39F2"/>
    <w:rsid w:val="001C469F"/>
    <w:rsid w:val="001C5485"/>
    <w:rsid w:val="001C6D15"/>
    <w:rsid w:val="001C6E6F"/>
    <w:rsid w:val="001C6F39"/>
    <w:rsid w:val="001C7880"/>
    <w:rsid w:val="001D09EF"/>
    <w:rsid w:val="001D0E3D"/>
    <w:rsid w:val="001D334A"/>
    <w:rsid w:val="001D3E81"/>
    <w:rsid w:val="001D3FCB"/>
    <w:rsid w:val="001D4213"/>
    <w:rsid w:val="001D4304"/>
    <w:rsid w:val="001D5105"/>
    <w:rsid w:val="001D514D"/>
    <w:rsid w:val="001D5CB0"/>
    <w:rsid w:val="001D65CE"/>
    <w:rsid w:val="001D6F8D"/>
    <w:rsid w:val="001D72C0"/>
    <w:rsid w:val="001D777D"/>
    <w:rsid w:val="001E0060"/>
    <w:rsid w:val="001E058B"/>
    <w:rsid w:val="001E0DDE"/>
    <w:rsid w:val="001E2418"/>
    <w:rsid w:val="001E2A35"/>
    <w:rsid w:val="001E300B"/>
    <w:rsid w:val="001E3EF4"/>
    <w:rsid w:val="001E4110"/>
    <w:rsid w:val="001E436F"/>
    <w:rsid w:val="001E4511"/>
    <w:rsid w:val="001E549A"/>
    <w:rsid w:val="001E587A"/>
    <w:rsid w:val="001E5A91"/>
    <w:rsid w:val="001E6224"/>
    <w:rsid w:val="001E6C68"/>
    <w:rsid w:val="001F056A"/>
    <w:rsid w:val="001F09BC"/>
    <w:rsid w:val="001F15E0"/>
    <w:rsid w:val="001F28B3"/>
    <w:rsid w:val="001F355B"/>
    <w:rsid w:val="001F3C5B"/>
    <w:rsid w:val="001F44BE"/>
    <w:rsid w:val="001F528E"/>
    <w:rsid w:val="001F70F1"/>
    <w:rsid w:val="001F7BD7"/>
    <w:rsid w:val="001F7BE3"/>
    <w:rsid w:val="00200938"/>
    <w:rsid w:val="0020095F"/>
    <w:rsid w:val="0020149C"/>
    <w:rsid w:val="00201670"/>
    <w:rsid w:val="002028BE"/>
    <w:rsid w:val="00202B94"/>
    <w:rsid w:val="002030FF"/>
    <w:rsid w:val="00203490"/>
    <w:rsid w:val="00204656"/>
    <w:rsid w:val="00204F06"/>
    <w:rsid w:val="002052CD"/>
    <w:rsid w:val="002054E2"/>
    <w:rsid w:val="00205739"/>
    <w:rsid w:val="002058E5"/>
    <w:rsid w:val="00206A73"/>
    <w:rsid w:val="00206FFB"/>
    <w:rsid w:val="002076B2"/>
    <w:rsid w:val="00207D06"/>
    <w:rsid w:val="002102F4"/>
    <w:rsid w:val="002103F0"/>
    <w:rsid w:val="00211580"/>
    <w:rsid w:val="00211A3D"/>
    <w:rsid w:val="00211F0C"/>
    <w:rsid w:val="00212BBF"/>
    <w:rsid w:val="00212E2A"/>
    <w:rsid w:val="00213259"/>
    <w:rsid w:val="0021458C"/>
    <w:rsid w:val="00214CA8"/>
    <w:rsid w:val="00215218"/>
    <w:rsid w:val="00215673"/>
    <w:rsid w:val="0021577B"/>
    <w:rsid w:val="002159FC"/>
    <w:rsid w:val="00215D80"/>
    <w:rsid w:val="00216209"/>
    <w:rsid w:val="0021680F"/>
    <w:rsid w:val="00216CFE"/>
    <w:rsid w:val="00220487"/>
    <w:rsid w:val="00221343"/>
    <w:rsid w:val="002213B8"/>
    <w:rsid w:val="00221649"/>
    <w:rsid w:val="002223D9"/>
    <w:rsid w:val="002245C4"/>
    <w:rsid w:val="002253C9"/>
    <w:rsid w:val="002269B4"/>
    <w:rsid w:val="00227536"/>
    <w:rsid w:val="002319D5"/>
    <w:rsid w:val="00231B7D"/>
    <w:rsid w:val="002323F5"/>
    <w:rsid w:val="00232578"/>
    <w:rsid w:val="00232657"/>
    <w:rsid w:val="00232C81"/>
    <w:rsid w:val="00234020"/>
    <w:rsid w:val="002351B6"/>
    <w:rsid w:val="00235376"/>
    <w:rsid w:val="0023548C"/>
    <w:rsid w:val="00235FFD"/>
    <w:rsid w:val="0023616A"/>
    <w:rsid w:val="002374BD"/>
    <w:rsid w:val="0023790F"/>
    <w:rsid w:val="0023794D"/>
    <w:rsid w:val="002403E5"/>
    <w:rsid w:val="002404CB"/>
    <w:rsid w:val="00240661"/>
    <w:rsid w:val="00241786"/>
    <w:rsid w:val="00241B41"/>
    <w:rsid w:val="002420D5"/>
    <w:rsid w:val="0024247F"/>
    <w:rsid w:val="00242E72"/>
    <w:rsid w:val="00244713"/>
    <w:rsid w:val="00244DA5"/>
    <w:rsid w:val="00244F5E"/>
    <w:rsid w:val="00246873"/>
    <w:rsid w:val="00246FF2"/>
    <w:rsid w:val="00247281"/>
    <w:rsid w:val="00250372"/>
    <w:rsid w:val="002503D6"/>
    <w:rsid w:val="00250D50"/>
    <w:rsid w:val="002538A7"/>
    <w:rsid w:val="002540D3"/>
    <w:rsid w:val="002545F9"/>
    <w:rsid w:val="00255DB2"/>
    <w:rsid w:val="00255DE6"/>
    <w:rsid w:val="00256327"/>
    <w:rsid w:val="00256D54"/>
    <w:rsid w:val="00256D94"/>
    <w:rsid w:val="0026020A"/>
    <w:rsid w:val="00260E20"/>
    <w:rsid w:val="002617E5"/>
    <w:rsid w:val="002620EC"/>
    <w:rsid w:val="00262926"/>
    <w:rsid w:val="00263461"/>
    <w:rsid w:val="00264141"/>
    <w:rsid w:val="00264637"/>
    <w:rsid w:val="00264880"/>
    <w:rsid w:val="00265464"/>
    <w:rsid w:val="00265558"/>
    <w:rsid w:val="0026597C"/>
    <w:rsid w:val="00265F18"/>
    <w:rsid w:val="002662CE"/>
    <w:rsid w:val="00266FD5"/>
    <w:rsid w:val="00267023"/>
    <w:rsid w:val="0027163C"/>
    <w:rsid w:val="00271CD5"/>
    <w:rsid w:val="00273333"/>
    <w:rsid w:val="002733DB"/>
    <w:rsid w:val="002737CB"/>
    <w:rsid w:val="00273FF3"/>
    <w:rsid w:val="002744EA"/>
    <w:rsid w:val="0027469A"/>
    <w:rsid w:val="00274A75"/>
    <w:rsid w:val="00275A92"/>
    <w:rsid w:val="002760DF"/>
    <w:rsid w:val="00276187"/>
    <w:rsid w:val="00277A83"/>
    <w:rsid w:val="0028060A"/>
    <w:rsid w:val="002808DD"/>
    <w:rsid w:val="002824C3"/>
    <w:rsid w:val="0028258C"/>
    <w:rsid w:val="002834C7"/>
    <w:rsid w:val="002834EA"/>
    <w:rsid w:val="00283764"/>
    <w:rsid w:val="00283776"/>
    <w:rsid w:val="00283855"/>
    <w:rsid w:val="00285004"/>
    <w:rsid w:val="002850A9"/>
    <w:rsid w:val="002856E1"/>
    <w:rsid w:val="00287746"/>
    <w:rsid w:val="0028798E"/>
    <w:rsid w:val="00290F8C"/>
    <w:rsid w:val="002910BC"/>
    <w:rsid w:val="00291100"/>
    <w:rsid w:val="0029136D"/>
    <w:rsid w:val="00293250"/>
    <w:rsid w:val="00293AA8"/>
    <w:rsid w:val="002947BF"/>
    <w:rsid w:val="0029489A"/>
    <w:rsid w:val="00295290"/>
    <w:rsid w:val="00295A55"/>
    <w:rsid w:val="00296E9F"/>
    <w:rsid w:val="002971C3"/>
    <w:rsid w:val="002A023C"/>
    <w:rsid w:val="002A05F4"/>
    <w:rsid w:val="002A0C3C"/>
    <w:rsid w:val="002A11B4"/>
    <w:rsid w:val="002A15E1"/>
    <w:rsid w:val="002A272C"/>
    <w:rsid w:val="002A28D6"/>
    <w:rsid w:val="002A44B8"/>
    <w:rsid w:val="002A46AB"/>
    <w:rsid w:val="002A4B5F"/>
    <w:rsid w:val="002A67DE"/>
    <w:rsid w:val="002A6FBB"/>
    <w:rsid w:val="002A7949"/>
    <w:rsid w:val="002A7BD0"/>
    <w:rsid w:val="002B0A4A"/>
    <w:rsid w:val="002B3F4C"/>
    <w:rsid w:val="002B4D56"/>
    <w:rsid w:val="002B5170"/>
    <w:rsid w:val="002B5C7E"/>
    <w:rsid w:val="002B60F8"/>
    <w:rsid w:val="002B6191"/>
    <w:rsid w:val="002B67CE"/>
    <w:rsid w:val="002C06E7"/>
    <w:rsid w:val="002C0C8F"/>
    <w:rsid w:val="002C0F05"/>
    <w:rsid w:val="002C15FF"/>
    <w:rsid w:val="002C1BB2"/>
    <w:rsid w:val="002C245A"/>
    <w:rsid w:val="002C2B5F"/>
    <w:rsid w:val="002C3926"/>
    <w:rsid w:val="002C3F41"/>
    <w:rsid w:val="002C4244"/>
    <w:rsid w:val="002C4AE7"/>
    <w:rsid w:val="002C5C54"/>
    <w:rsid w:val="002C7A37"/>
    <w:rsid w:val="002D01AD"/>
    <w:rsid w:val="002D0F64"/>
    <w:rsid w:val="002D1514"/>
    <w:rsid w:val="002D312C"/>
    <w:rsid w:val="002D3860"/>
    <w:rsid w:val="002D395B"/>
    <w:rsid w:val="002D5542"/>
    <w:rsid w:val="002D59AB"/>
    <w:rsid w:val="002D5A3B"/>
    <w:rsid w:val="002D6BA9"/>
    <w:rsid w:val="002D6DAB"/>
    <w:rsid w:val="002D7471"/>
    <w:rsid w:val="002D7F65"/>
    <w:rsid w:val="002E0849"/>
    <w:rsid w:val="002E0BF1"/>
    <w:rsid w:val="002E17FD"/>
    <w:rsid w:val="002E225B"/>
    <w:rsid w:val="002E228C"/>
    <w:rsid w:val="002E29C9"/>
    <w:rsid w:val="002E2A3F"/>
    <w:rsid w:val="002E3EA8"/>
    <w:rsid w:val="002E5B6F"/>
    <w:rsid w:val="002E5C4F"/>
    <w:rsid w:val="002F0122"/>
    <w:rsid w:val="002F04BC"/>
    <w:rsid w:val="002F059D"/>
    <w:rsid w:val="002F19EB"/>
    <w:rsid w:val="002F4078"/>
    <w:rsid w:val="002F432D"/>
    <w:rsid w:val="002F4BE7"/>
    <w:rsid w:val="002F62E8"/>
    <w:rsid w:val="002F682A"/>
    <w:rsid w:val="003002DE"/>
    <w:rsid w:val="003013A4"/>
    <w:rsid w:val="00301B66"/>
    <w:rsid w:val="0030293E"/>
    <w:rsid w:val="00303809"/>
    <w:rsid w:val="00304512"/>
    <w:rsid w:val="00306990"/>
    <w:rsid w:val="003078F8"/>
    <w:rsid w:val="003103DF"/>
    <w:rsid w:val="00310CF7"/>
    <w:rsid w:val="003119CA"/>
    <w:rsid w:val="00312538"/>
    <w:rsid w:val="003129EB"/>
    <w:rsid w:val="00313449"/>
    <w:rsid w:val="00313F85"/>
    <w:rsid w:val="00314928"/>
    <w:rsid w:val="00314D53"/>
    <w:rsid w:val="0031536C"/>
    <w:rsid w:val="003158E1"/>
    <w:rsid w:val="00315939"/>
    <w:rsid w:val="00315DA0"/>
    <w:rsid w:val="00315DFD"/>
    <w:rsid w:val="003169FE"/>
    <w:rsid w:val="00316CEF"/>
    <w:rsid w:val="003205FD"/>
    <w:rsid w:val="00320E45"/>
    <w:rsid w:val="00321046"/>
    <w:rsid w:val="00321C1C"/>
    <w:rsid w:val="00322DEF"/>
    <w:rsid w:val="003231D2"/>
    <w:rsid w:val="003236F2"/>
    <w:rsid w:val="003239DE"/>
    <w:rsid w:val="00324097"/>
    <w:rsid w:val="003244A2"/>
    <w:rsid w:val="00324DF1"/>
    <w:rsid w:val="003252E1"/>
    <w:rsid w:val="0032610C"/>
    <w:rsid w:val="003269BE"/>
    <w:rsid w:val="003273F6"/>
    <w:rsid w:val="003278B6"/>
    <w:rsid w:val="00330D59"/>
    <w:rsid w:val="00331DA2"/>
    <w:rsid w:val="00331FCE"/>
    <w:rsid w:val="00333D93"/>
    <w:rsid w:val="00334FC6"/>
    <w:rsid w:val="003351FE"/>
    <w:rsid w:val="00335A87"/>
    <w:rsid w:val="00336849"/>
    <w:rsid w:val="00336EE6"/>
    <w:rsid w:val="00337BDF"/>
    <w:rsid w:val="00337BEB"/>
    <w:rsid w:val="00340303"/>
    <w:rsid w:val="003409F5"/>
    <w:rsid w:val="003417E2"/>
    <w:rsid w:val="0034181D"/>
    <w:rsid w:val="00341DBE"/>
    <w:rsid w:val="00341E96"/>
    <w:rsid w:val="00341FCB"/>
    <w:rsid w:val="00342006"/>
    <w:rsid w:val="003424C2"/>
    <w:rsid w:val="00342573"/>
    <w:rsid w:val="00342E0A"/>
    <w:rsid w:val="0034300D"/>
    <w:rsid w:val="003438E3"/>
    <w:rsid w:val="00343EC3"/>
    <w:rsid w:val="00344918"/>
    <w:rsid w:val="00344C2B"/>
    <w:rsid w:val="00347C36"/>
    <w:rsid w:val="00351207"/>
    <w:rsid w:val="0035134B"/>
    <w:rsid w:val="003517DE"/>
    <w:rsid w:val="00351EB4"/>
    <w:rsid w:val="003529AC"/>
    <w:rsid w:val="0035383F"/>
    <w:rsid w:val="0035399D"/>
    <w:rsid w:val="00354A15"/>
    <w:rsid w:val="00354E9E"/>
    <w:rsid w:val="00355F63"/>
    <w:rsid w:val="003564E3"/>
    <w:rsid w:val="00356FC9"/>
    <w:rsid w:val="0036026E"/>
    <w:rsid w:val="003609FF"/>
    <w:rsid w:val="00360E5F"/>
    <w:rsid w:val="0036130D"/>
    <w:rsid w:val="00362C41"/>
    <w:rsid w:val="00363CAD"/>
    <w:rsid w:val="00366469"/>
    <w:rsid w:val="0036654D"/>
    <w:rsid w:val="00366851"/>
    <w:rsid w:val="003670AE"/>
    <w:rsid w:val="003671DB"/>
    <w:rsid w:val="003673B6"/>
    <w:rsid w:val="003709AF"/>
    <w:rsid w:val="00370BB0"/>
    <w:rsid w:val="00371032"/>
    <w:rsid w:val="003719F4"/>
    <w:rsid w:val="00371DC0"/>
    <w:rsid w:val="00372086"/>
    <w:rsid w:val="003731D5"/>
    <w:rsid w:val="00373A86"/>
    <w:rsid w:val="003741E4"/>
    <w:rsid w:val="00374383"/>
    <w:rsid w:val="0037438E"/>
    <w:rsid w:val="00375CD2"/>
    <w:rsid w:val="00375FA1"/>
    <w:rsid w:val="00376063"/>
    <w:rsid w:val="00376A26"/>
    <w:rsid w:val="00376C43"/>
    <w:rsid w:val="00377093"/>
    <w:rsid w:val="00377175"/>
    <w:rsid w:val="00377C90"/>
    <w:rsid w:val="00377E23"/>
    <w:rsid w:val="003805B5"/>
    <w:rsid w:val="003805CA"/>
    <w:rsid w:val="00380B79"/>
    <w:rsid w:val="003812F9"/>
    <w:rsid w:val="00381596"/>
    <w:rsid w:val="00381980"/>
    <w:rsid w:val="00381ADC"/>
    <w:rsid w:val="003820C3"/>
    <w:rsid w:val="00382537"/>
    <w:rsid w:val="00382E7B"/>
    <w:rsid w:val="003836C0"/>
    <w:rsid w:val="00383E71"/>
    <w:rsid w:val="00383F44"/>
    <w:rsid w:val="00383FD1"/>
    <w:rsid w:val="0038419D"/>
    <w:rsid w:val="00384C6C"/>
    <w:rsid w:val="00385AE8"/>
    <w:rsid w:val="00386E91"/>
    <w:rsid w:val="003872BA"/>
    <w:rsid w:val="0038770E"/>
    <w:rsid w:val="003905D7"/>
    <w:rsid w:val="00390A7E"/>
    <w:rsid w:val="00390F8D"/>
    <w:rsid w:val="00391830"/>
    <w:rsid w:val="0039202C"/>
    <w:rsid w:val="003931E1"/>
    <w:rsid w:val="003945B4"/>
    <w:rsid w:val="00394930"/>
    <w:rsid w:val="00394E39"/>
    <w:rsid w:val="0039685A"/>
    <w:rsid w:val="003979A1"/>
    <w:rsid w:val="003A0070"/>
    <w:rsid w:val="003A0783"/>
    <w:rsid w:val="003A0ECE"/>
    <w:rsid w:val="003A0ED7"/>
    <w:rsid w:val="003A1772"/>
    <w:rsid w:val="003A1C71"/>
    <w:rsid w:val="003A2666"/>
    <w:rsid w:val="003A28DC"/>
    <w:rsid w:val="003A2DF8"/>
    <w:rsid w:val="003A4176"/>
    <w:rsid w:val="003A445A"/>
    <w:rsid w:val="003A4699"/>
    <w:rsid w:val="003A59B8"/>
    <w:rsid w:val="003B0ADC"/>
    <w:rsid w:val="003B1413"/>
    <w:rsid w:val="003B142B"/>
    <w:rsid w:val="003B2252"/>
    <w:rsid w:val="003B24E0"/>
    <w:rsid w:val="003B2AC2"/>
    <w:rsid w:val="003B453B"/>
    <w:rsid w:val="003B5C4F"/>
    <w:rsid w:val="003B7463"/>
    <w:rsid w:val="003B7722"/>
    <w:rsid w:val="003B786A"/>
    <w:rsid w:val="003B7F59"/>
    <w:rsid w:val="003B7FE6"/>
    <w:rsid w:val="003C02D9"/>
    <w:rsid w:val="003C06E2"/>
    <w:rsid w:val="003C1DAC"/>
    <w:rsid w:val="003C22EC"/>
    <w:rsid w:val="003C2B4D"/>
    <w:rsid w:val="003C45D5"/>
    <w:rsid w:val="003C45E7"/>
    <w:rsid w:val="003C486A"/>
    <w:rsid w:val="003C4A33"/>
    <w:rsid w:val="003C4F80"/>
    <w:rsid w:val="003C62CD"/>
    <w:rsid w:val="003C67E0"/>
    <w:rsid w:val="003C6A2A"/>
    <w:rsid w:val="003C7331"/>
    <w:rsid w:val="003C74F3"/>
    <w:rsid w:val="003D0B7F"/>
    <w:rsid w:val="003D3E26"/>
    <w:rsid w:val="003D422D"/>
    <w:rsid w:val="003D4719"/>
    <w:rsid w:val="003D5964"/>
    <w:rsid w:val="003D5F4C"/>
    <w:rsid w:val="003D7029"/>
    <w:rsid w:val="003D7216"/>
    <w:rsid w:val="003D7F83"/>
    <w:rsid w:val="003E1548"/>
    <w:rsid w:val="003E1ADE"/>
    <w:rsid w:val="003E1B50"/>
    <w:rsid w:val="003E251C"/>
    <w:rsid w:val="003E2628"/>
    <w:rsid w:val="003E2A27"/>
    <w:rsid w:val="003E316A"/>
    <w:rsid w:val="003E35F1"/>
    <w:rsid w:val="003E5F38"/>
    <w:rsid w:val="003E6087"/>
    <w:rsid w:val="003E65D0"/>
    <w:rsid w:val="003E6984"/>
    <w:rsid w:val="003E7008"/>
    <w:rsid w:val="003E7E27"/>
    <w:rsid w:val="003F07A7"/>
    <w:rsid w:val="003F07CD"/>
    <w:rsid w:val="003F1D51"/>
    <w:rsid w:val="003F2D8E"/>
    <w:rsid w:val="003F2F8B"/>
    <w:rsid w:val="003F3469"/>
    <w:rsid w:val="003F3587"/>
    <w:rsid w:val="003F35F1"/>
    <w:rsid w:val="003F387E"/>
    <w:rsid w:val="003F3B88"/>
    <w:rsid w:val="003F4345"/>
    <w:rsid w:val="003F4714"/>
    <w:rsid w:val="003F5677"/>
    <w:rsid w:val="003F6013"/>
    <w:rsid w:val="003F690A"/>
    <w:rsid w:val="004009A4"/>
    <w:rsid w:val="00400B1A"/>
    <w:rsid w:val="00400D2C"/>
    <w:rsid w:val="00401540"/>
    <w:rsid w:val="004015C8"/>
    <w:rsid w:val="00401E6B"/>
    <w:rsid w:val="00401F53"/>
    <w:rsid w:val="00402179"/>
    <w:rsid w:val="00402BBB"/>
    <w:rsid w:val="004034F0"/>
    <w:rsid w:val="004041EB"/>
    <w:rsid w:val="0040465E"/>
    <w:rsid w:val="00404BBB"/>
    <w:rsid w:val="00405AA6"/>
    <w:rsid w:val="004069F2"/>
    <w:rsid w:val="00407C21"/>
    <w:rsid w:val="004101A0"/>
    <w:rsid w:val="0041030D"/>
    <w:rsid w:val="00410854"/>
    <w:rsid w:val="004116ED"/>
    <w:rsid w:val="00411964"/>
    <w:rsid w:val="00411994"/>
    <w:rsid w:val="00412379"/>
    <w:rsid w:val="004128F3"/>
    <w:rsid w:val="00413DF2"/>
    <w:rsid w:val="00414FB6"/>
    <w:rsid w:val="00415288"/>
    <w:rsid w:val="004166A2"/>
    <w:rsid w:val="00417170"/>
    <w:rsid w:val="0041717E"/>
    <w:rsid w:val="00417835"/>
    <w:rsid w:val="00417E4A"/>
    <w:rsid w:val="0042024E"/>
    <w:rsid w:val="0042062F"/>
    <w:rsid w:val="0042106B"/>
    <w:rsid w:val="00421328"/>
    <w:rsid w:val="004224B0"/>
    <w:rsid w:val="00422721"/>
    <w:rsid w:val="00424163"/>
    <w:rsid w:val="0042437A"/>
    <w:rsid w:val="004243BE"/>
    <w:rsid w:val="004249CF"/>
    <w:rsid w:val="004251AD"/>
    <w:rsid w:val="00425985"/>
    <w:rsid w:val="00425D2D"/>
    <w:rsid w:val="00426195"/>
    <w:rsid w:val="00426908"/>
    <w:rsid w:val="004300AF"/>
    <w:rsid w:val="00430F93"/>
    <w:rsid w:val="004318ED"/>
    <w:rsid w:val="00432360"/>
    <w:rsid w:val="00432C03"/>
    <w:rsid w:val="00432FCE"/>
    <w:rsid w:val="00435293"/>
    <w:rsid w:val="004357CD"/>
    <w:rsid w:val="00436239"/>
    <w:rsid w:val="00436A91"/>
    <w:rsid w:val="00437A97"/>
    <w:rsid w:val="00441D4C"/>
    <w:rsid w:val="004434A0"/>
    <w:rsid w:val="00444238"/>
    <w:rsid w:val="0044684E"/>
    <w:rsid w:val="004469DE"/>
    <w:rsid w:val="00446F64"/>
    <w:rsid w:val="00447CE9"/>
    <w:rsid w:val="00447F43"/>
    <w:rsid w:val="00450CA7"/>
    <w:rsid w:val="00452D9D"/>
    <w:rsid w:val="00452E50"/>
    <w:rsid w:val="0045306E"/>
    <w:rsid w:val="00454816"/>
    <w:rsid w:val="00454EEC"/>
    <w:rsid w:val="004560BC"/>
    <w:rsid w:val="00456D19"/>
    <w:rsid w:val="00457B33"/>
    <w:rsid w:val="00460D52"/>
    <w:rsid w:val="0046156A"/>
    <w:rsid w:val="0046173C"/>
    <w:rsid w:val="00461823"/>
    <w:rsid w:val="00461C2A"/>
    <w:rsid w:val="0046232E"/>
    <w:rsid w:val="0046306E"/>
    <w:rsid w:val="0046348B"/>
    <w:rsid w:val="00464431"/>
    <w:rsid w:val="00464528"/>
    <w:rsid w:val="00465C62"/>
    <w:rsid w:val="00465FC5"/>
    <w:rsid w:val="004660F7"/>
    <w:rsid w:val="004661E1"/>
    <w:rsid w:val="004665DB"/>
    <w:rsid w:val="004673E1"/>
    <w:rsid w:val="00467472"/>
    <w:rsid w:val="00467E99"/>
    <w:rsid w:val="00470B57"/>
    <w:rsid w:val="004712BA"/>
    <w:rsid w:val="004717D8"/>
    <w:rsid w:val="0047188F"/>
    <w:rsid w:val="004731B3"/>
    <w:rsid w:val="00473640"/>
    <w:rsid w:val="00475228"/>
    <w:rsid w:val="0047529F"/>
    <w:rsid w:val="00475D75"/>
    <w:rsid w:val="00475E0B"/>
    <w:rsid w:val="004766C2"/>
    <w:rsid w:val="00477FDC"/>
    <w:rsid w:val="0048056A"/>
    <w:rsid w:val="004805A4"/>
    <w:rsid w:val="004813F5"/>
    <w:rsid w:val="00482721"/>
    <w:rsid w:val="00482911"/>
    <w:rsid w:val="00482CB7"/>
    <w:rsid w:val="00483B7A"/>
    <w:rsid w:val="004846A4"/>
    <w:rsid w:val="00484AE1"/>
    <w:rsid w:val="00484DA3"/>
    <w:rsid w:val="00484F93"/>
    <w:rsid w:val="004852F5"/>
    <w:rsid w:val="00485A7C"/>
    <w:rsid w:val="00485A82"/>
    <w:rsid w:val="004875DA"/>
    <w:rsid w:val="0048762E"/>
    <w:rsid w:val="00490870"/>
    <w:rsid w:val="00490AE5"/>
    <w:rsid w:val="00490BE2"/>
    <w:rsid w:val="00491964"/>
    <w:rsid w:val="00491FEA"/>
    <w:rsid w:val="004922C9"/>
    <w:rsid w:val="00492560"/>
    <w:rsid w:val="00492B4F"/>
    <w:rsid w:val="00492E8A"/>
    <w:rsid w:val="0049395D"/>
    <w:rsid w:val="00493A0D"/>
    <w:rsid w:val="00493D02"/>
    <w:rsid w:val="0049454D"/>
    <w:rsid w:val="00494A89"/>
    <w:rsid w:val="00495247"/>
    <w:rsid w:val="00495B17"/>
    <w:rsid w:val="004961F2"/>
    <w:rsid w:val="004966C7"/>
    <w:rsid w:val="00496912"/>
    <w:rsid w:val="00497491"/>
    <w:rsid w:val="004A09B4"/>
    <w:rsid w:val="004A0A91"/>
    <w:rsid w:val="004A17C2"/>
    <w:rsid w:val="004A1DD1"/>
    <w:rsid w:val="004A41AE"/>
    <w:rsid w:val="004A46F9"/>
    <w:rsid w:val="004A518C"/>
    <w:rsid w:val="004A533C"/>
    <w:rsid w:val="004A5867"/>
    <w:rsid w:val="004A590E"/>
    <w:rsid w:val="004A5C4D"/>
    <w:rsid w:val="004A626A"/>
    <w:rsid w:val="004A71C7"/>
    <w:rsid w:val="004A7969"/>
    <w:rsid w:val="004B0833"/>
    <w:rsid w:val="004B0DBF"/>
    <w:rsid w:val="004B1853"/>
    <w:rsid w:val="004B18DB"/>
    <w:rsid w:val="004B374D"/>
    <w:rsid w:val="004B38F3"/>
    <w:rsid w:val="004B3F84"/>
    <w:rsid w:val="004B53C8"/>
    <w:rsid w:val="004B59BC"/>
    <w:rsid w:val="004B6CB8"/>
    <w:rsid w:val="004B74B8"/>
    <w:rsid w:val="004C03A0"/>
    <w:rsid w:val="004C08A3"/>
    <w:rsid w:val="004C1CD6"/>
    <w:rsid w:val="004C2686"/>
    <w:rsid w:val="004C630C"/>
    <w:rsid w:val="004C6B14"/>
    <w:rsid w:val="004C6EBB"/>
    <w:rsid w:val="004C6FC6"/>
    <w:rsid w:val="004C776B"/>
    <w:rsid w:val="004C793E"/>
    <w:rsid w:val="004D09A0"/>
    <w:rsid w:val="004D0A30"/>
    <w:rsid w:val="004D21CA"/>
    <w:rsid w:val="004D3257"/>
    <w:rsid w:val="004D363E"/>
    <w:rsid w:val="004D5A04"/>
    <w:rsid w:val="004D5B15"/>
    <w:rsid w:val="004D61FF"/>
    <w:rsid w:val="004D6BF5"/>
    <w:rsid w:val="004D7172"/>
    <w:rsid w:val="004D7DAD"/>
    <w:rsid w:val="004E02C7"/>
    <w:rsid w:val="004E0686"/>
    <w:rsid w:val="004E0B87"/>
    <w:rsid w:val="004E1932"/>
    <w:rsid w:val="004E32DF"/>
    <w:rsid w:val="004E3846"/>
    <w:rsid w:val="004E3B9F"/>
    <w:rsid w:val="004E431F"/>
    <w:rsid w:val="004E4A44"/>
    <w:rsid w:val="004E5F45"/>
    <w:rsid w:val="004E6B00"/>
    <w:rsid w:val="004E70ED"/>
    <w:rsid w:val="004E7601"/>
    <w:rsid w:val="004F0D8A"/>
    <w:rsid w:val="004F0FA7"/>
    <w:rsid w:val="004F124D"/>
    <w:rsid w:val="004F22A6"/>
    <w:rsid w:val="004F4BD8"/>
    <w:rsid w:val="004F54D9"/>
    <w:rsid w:val="004F5913"/>
    <w:rsid w:val="004F5C4C"/>
    <w:rsid w:val="004F60DA"/>
    <w:rsid w:val="004F7649"/>
    <w:rsid w:val="004F76B8"/>
    <w:rsid w:val="00500357"/>
    <w:rsid w:val="005008BE"/>
    <w:rsid w:val="005009AA"/>
    <w:rsid w:val="00500B04"/>
    <w:rsid w:val="00502887"/>
    <w:rsid w:val="00502BDF"/>
    <w:rsid w:val="00503715"/>
    <w:rsid w:val="00503730"/>
    <w:rsid w:val="00503CE1"/>
    <w:rsid w:val="00503D35"/>
    <w:rsid w:val="00504F1C"/>
    <w:rsid w:val="00505A93"/>
    <w:rsid w:val="00506A90"/>
    <w:rsid w:val="00506D8C"/>
    <w:rsid w:val="0050750E"/>
    <w:rsid w:val="005077F3"/>
    <w:rsid w:val="00507909"/>
    <w:rsid w:val="005100D9"/>
    <w:rsid w:val="00511999"/>
    <w:rsid w:val="00511BF1"/>
    <w:rsid w:val="00511C5B"/>
    <w:rsid w:val="00514EE6"/>
    <w:rsid w:val="0051536A"/>
    <w:rsid w:val="0051563F"/>
    <w:rsid w:val="00515DD9"/>
    <w:rsid w:val="0051654C"/>
    <w:rsid w:val="005176F0"/>
    <w:rsid w:val="00517BF2"/>
    <w:rsid w:val="00517FD5"/>
    <w:rsid w:val="0052026B"/>
    <w:rsid w:val="0052070D"/>
    <w:rsid w:val="005213E7"/>
    <w:rsid w:val="00521A38"/>
    <w:rsid w:val="0052287B"/>
    <w:rsid w:val="00523041"/>
    <w:rsid w:val="005232B8"/>
    <w:rsid w:val="00523B3F"/>
    <w:rsid w:val="00524518"/>
    <w:rsid w:val="005255B0"/>
    <w:rsid w:val="00525C28"/>
    <w:rsid w:val="00525C6B"/>
    <w:rsid w:val="005260B2"/>
    <w:rsid w:val="0052625B"/>
    <w:rsid w:val="00527096"/>
    <w:rsid w:val="00527EE2"/>
    <w:rsid w:val="005300ED"/>
    <w:rsid w:val="00530635"/>
    <w:rsid w:val="0053119B"/>
    <w:rsid w:val="005316A7"/>
    <w:rsid w:val="00531A95"/>
    <w:rsid w:val="00532816"/>
    <w:rsid w:val="00533117"/>
    <w:rsid w:val="0053348F"/>
    <w:rsid w:val="0053407A"/>
    <w:rsid w:val="005348B6"/>
    <w:rsid w:val="00535110"/>
    <w:rsid w:val="00535934"/>
    <w:rsid w:val="0053640F"/>
    <w:rsid w:val="00536482"/>
    <w:rsid w:val="00536A75"/>
    <w:rsid w:val="00537212"/>
    <w:rsid w:val="005375DC"/>
    <w:rsid w:val="005402C3"/>
    <w:rsid w:val="00540878"/>
    <w:rsid w:val="00540B63"/>
    <w:rsid w:val="00541112"/>
    <w:rsid w:val="00541522"/>
    <w:rsid w:val="00541C3F"/>
    <w:rsid w:val="0054216E"/>
    <w:rsid w:val="00542308"/>
    <w:rsid w:val="0054238B"/>
    <w:rsid w:val="005424EE"/>
    <w:rsid w:val="00542511"/>
    <w:rsid w:val="00542B8A"/>
    <w:rsid w:val="00543868"/>
    <w:rsid w:val="00543CB3"/>
    <w:rsid w:val="00545780"/>
    <w:rsid w:val="00545F4B"/>
    <w:rsid w:val="00546135"/>
    <w:rsid w:val="00547746"/>
    <w:rsid w:val="00547EA4"/>
    <w:rsid w:val="0055073D"/>
    <w:rsid w:val="00550804"/>
    <w:rsid w:val="00550AD3"/>
    <w:rsid w:val="005514E7"/>
    <w:rsid w:val="00551D7C"/>
    <w:rsid w:val="005528D6"/>
    <w:rsid w:val="00553245"/>
    <w:rsid w:val="00553C12"/>
    <w:rsid w:val="00554EC0"/>
    <w:rsid w:val="00555F80"/>
    <w:rsid w:val="0055621D"/>
    <w:rsid w:val="00557465"/>
    <w:rsid w:val="00560360"/>
    <w:rsid w:val="00560A94"/>
    <w:rsid w:val="00561131"/>
    <w:rsid w:val="00561611"/>
    <w:rsid w:val="00562E88"/>
    <w:rsid w:val="005645C2"/>
    <w:rsid w:val="00565273"/>
    <w:rsid w:val="00566A81"/>
    <w:rsid w:val="0056715E"/>
    <w:rsid w:val="00567CA3"/>
    <w:rsid w:val="005704AC"/>
    <w:rsid w:val="005704BD"/>
    <w:rsid w:val="00571E01"/>
    <w:rsid w:val="00572B5F"/>
    <w:rsid w:val="00572F47"/>
    <w:rsid w:val="00572F6E"/>
    <w:rsid w:val="0057358C"/>
    <w:rsid w:val="0057405B"/>
    <w:rsid w:val="005743E2"/>
    <w:rsid w:val="005744E1"/>
    <w:rsid w:val="0057477A"/>
    <w:rsid w:val="00574CDE"/>
    <w:rsid w:val="00576B95"/>
    <w:rsid w:val="00576C85"/>
    <w:rsid w:val="00577341"/>
    <w:rsid w:val="0057778D"/>
    <w:rsid w:val="00577FB2"/>
    <w:rsid w:val="005800D7"/>
    <w:rsid w:val="00580287"/>
    <w:rsid w:val="0058073D"/>
    <w:rsid w:val="005817B2"/>
    <w:rsid w:val="0058295C"/>
    <w:rsid w:val="00582B2E"/>
    <w:rsid w:val="00583304"/>
    <w:rsid w:val="00583AF4"/>
    <w:rsid w:val="00584822"/>
    <w:rsid w:val="005848D7"/>
    <w:rsid w:val="0058521E"/>
    <w:rsid w:val="00585F8B"/>
    <w:rsid w:val="005872F5"/>
    <w:rsid w:val="00590121"/>
    <w:rsid w:val="00591175"/>
    <w:rsid w:val="0059216C"/>
    <w:rsid w:val="00592627"/>
    <w:rsid w:val="00592E13"/>
    <w:rsid w:val="00593514"/>
    <w:rsid w:val="0059510E"/>
    <w:rsid w:val="00595A37"/>
    <w:rsid w:val="00596F30"/>
    <w:rsid w:val="005A007D"/>
    <w:rsid w:val="005A0EA3"/>
    <w:rsid w:val="005A127A"/>
    <w:rsid w:val="005A309B"/>
    <w:rsid w:val="005A4183"/>
    <w:rsid w:val="005A54C3"/>
    <w:rsid w:val="005A5CD3"/>
    <w:rsid w:val="005A5D50"/>
    <w:rsid w:val="005A62E4"/>
    <w:rsid w:val="005A6C4F"/>
    <w:rsid w:val="005A76ED"/>
    <w:rsid w:val="005A79C8"/>
    <w:rsid w:val="005B0451"/>
    <w:rsid w:val="005B15CA"/>
    <w:rsid w:val="005B200B"/>
    <w:rsid w:val="005B29C0"/>
    <w:rsid w:val="005B2F69"/>
    <w:rsid w:val="005B329F"/>
    <w:rsid w:val="005B345D"/>
    <w:rsid w:val="005B42CB"/>
    <w:rsid w:val="005B47C8"/>
    <w:rsid w:val="005B552A"/>
    <w:rsid w:val="005B5E00"/>
    <w:rsid w:val="005B6A8E"/>
    <w:rsid w:val="005B6AA7"/>
    <w:rsid w:val="005B73CF"/>
    <w:rsid w:val="005B7763"/>
    <w:rsid w:val="005B7928"/>
    <w:rsid w:val="005B7BEB"/>
    <w:rsid w:val="005C025D"/>
    <w:rsid w:val="005C1E33"/>
    <w:rsid w:val="005C2315"/>
    <w:rsid w:val="005C2BE7"/>
    <w:rsid w:val="005C3C10"/>
    <w:rsid w:val="005C3DC2"/>
    <w:rsid w:val="005C476C"/>
    <w:rsid w:val="005C49E0"/>
    <w:rsid w:val="005C517E"/>
    <w:rsid w:val="005C53CF"/>
    <w:rsid w:val="005C6335"/>
    <w:rsid w:val="005C6607"/>
    <w:rsid w:val="005C7358"/>
    <w:rsid w:val="005D0674"/>
    <w:rsid w:val="005D16D9"/>
    <w:rsid w:val="005D1A27"/>
    <w:rsid w:val="005D1A32"/>
    <w:rsid w:val="005D1EC0"/>
    <w:rsid w:val="005D2657"/>
    <w:rsid w:val="005D2F07"/>
    <w:rsid w:val="005D2FC9"/>
    <w:rsid w:val="005D32B5"/>
    <w:rsid w:val="005D50C0"/>
    <w:rsid w:val="005D5474"/>
    <w:rsid w:val="005D5973"/>
    <w:rsid w:val="005D6E0D"/>
    <w:rsid w:val="005D6F92"/>
    <w:rsid w:val="005E0780"/>
    <w:rsid w:val="005E08C6"/>
    <w:rsid w:val="005E08CA"/>
    <w:rsid w:val="005E0E1C"/>
    <w:rsid w:val="005E1AD6"/>
    <w:rsid w:val="005E1E77"/>
    <w:rsid w:val="005E2653"/>
    <w:rsid w:val="005E33AE"/>
    <w:rsid w:val="005E3999"/>
    <w:rsid w:val="005E44B9"/>
    <w:rsid w:val="005E4BD3"/>
    <w:rsid w:val="005E5CAB"/>
    <w:rsid w:val="005E6336"/>
    <w:rsid w:val="005E6C4F"/>
    <w:rsid w:val="005E7FD4"/>
    <w:rsid w:val="005F0021"/>
    <w:rsid w:val="005F0BF9"/>
    <w:rsid w:val="005F1265"/>
    <w:rsid w:val="005F1638"/>
    <w:rsid w:val="005F1957"/>
    <w:rsid w:val="005F2C62"/>
    <w:rsid w:val="005F2DA5"/>
    <w:rsid w:val="005F2E64"/>
    <w:rsid w:val="005F35AB"/>
    <w:rsid w:val="005F4463"/>
    <w:rsid w:val="005F44DC"/>
    <w:rsid w:val="005F49D0"/>
    <w:rsid w:val="005F4FBD"/>
    <w:rsid w:val="005F58F2"/>
    <w:rsid w:val="005F5A70"/>
    <w:rsid w:val="005F687D"/>
    <w:rsid w:val="005F6F70"/>
    <w:rsid w:val="005F7009"/>
    <w:rsid w:val="005F702D"/>
    <w:rsid w:val="005F7B22"/>
    <w:rsid w:val="005F7F26"/>
    <w:rsid w:val="00600523"/>
    <w:rsid w:val="00602DD7"/>
    <w:rsid w:val="006032D9"/>
    <w:rsid w:val="00604965"/>
    <w:rsid w:val="00605827"/>
    <w:rsid w:val="00605917"/>
    <w:rsid w:val="00605EBB"/>
    <w:rsid w:val="00605F57"/>
    <w:rsid w:val="00606285"/>
    <w:rsid w:val="006064C1"/>
    <w:rsid w:val="0060660D"/>
    <w:rsid w:val="0060738F"/>
    <w:rsid w:val="00607441"/>
    <w:rsid w:val="006074EC"/>
    <w:rsid w:val="00607B85"/>
    <w:rsid w:val="00610722"/>
    <w:rsid w:val="0061093E"/>
    <w:rsid w:val="00610AD3"/>
    <w:rsid w:val="00610B28"/>
    <w:rsid w:val="0061118A"/>
    <w:rsid w:val="00611B33"/>
    <w:rsid w:val="00611DEB"/>
    <w:rsid w:val="0061214B"/>
    <w:rsid w:val="006134E6"/>
    <w:rsid w:val="00613801"/>
    <w:rsid w:val="00613D89"/>
    <w:rsid w:val="00615194"/>
    <w:rsid w:val="0061593E"/>
    <w:rsid w:val="0061636C"/>
    <w:rsid w:val="00617274"/>
    <w:rsid w:val="0062166C"/>
    <w:rsid w:val="006216FD"/>
    <w:rsid w:val="006231CA"/>
    <w:rsid w:val="00623357"/>
    <w:rsid w:val="0062344F"/>
    <w:rsid w:val="006237F2"/>
    <w:rsid w:val="00624058"/>
    <w:rsid w:val="00624224"/>
    <w:rsid w:val="006244F9"/>
    <w:rsid w:val="00624869"/>
    <w:rsid w:val="006255D0"/>
    <w:rsid w:val="0062600C"/>
    <w:rsid w:val="006265E3"/>
    <w:rsid w:val="00626789"/>
    <w:rsid w:val="00626C61"/>
    <w:rsid w:val="00626F57"/>
    <w:rsid w:val="00627A07"/>
    <w:rsid w:val="006305EC"/>
    <w:rsid w:val="0063062A"/>
    <w:rsid w:val="00630B7C"/>
    <w:rsid w:val="00630BDD"/>
    <w:rsid w:val="00630E23"/>
    <w:rsid w:val="00631DD7"/>
    <w:rsid w:val="00632060"/>
    <w:rsid w:val="00633474"/>
    <w:rsid w:val="00633721"/>
    <w:rsid w:val="00633DFB"/>
    <w:rsid w:val="006343EF"/>
    <w:rsid w:val="00635CF0"/>
    <w:rsid w:val="00635E4D"/>
    <w:rsid w:val="00635F35"/>
    <w:rsid w:val="00635F3F"/>
    <w:rsid w:val="00636921"/>
    <w:rsid w:val="00636DF8"/>
    <w:rsid w:val="006371B7"/>
    <w:rsid w:val="006378A9"/>
    <w:rsid w:val="00637B8F"/>
    <w:rsid w:val="00640714"/>
    <w:rsid w:val="0064079D"/>
    <w:rsid w:val="0064089B"/>
    <w:rsid w:val="006410CA"/>
    <w:rsid w:val="00641106"/>
    <w:rsid w:val="0064150C"/>
    <w:rsid w:val="00642020"/>
    <w:rsid w:val="0064312D"/>
    <w:rsid w:val="00643B2B"/>
    <w:rsid w:val="00643E02"/>
    <w:rsid w:val="006441D5"/>
    <w:rsid w:val="00645586"/>
    <w:rsid w:val="006459E1"/>
    <w:rsid w:val="00645C7A"/>
    <w:rsid w:val="00646092"/>
    <w:rsid w:val="00646725"/>
    <w:rsid w:val="006469DD"/>
    <w:rsid w:val="00647E7C"/>
    <w:rsid w:val="0065048F"/>
    <w:rsid w:val="006504B0"/>
    <w:rsid w:val="00651633"/>
    <w:rsid w:val="00651F69"/>
    <w:rsid w:val="006528EC"/>
    <w:rsid w:val="006529A4"/>
    <w:rsid w:val="00652B5E"/>
    <w:rsid w:val="0065331E"/>
    <w:rsid w:val="0065350A"/>
    <w:rsid w:val="00653BB7"/>
    <w:rsid w:val="00653D33"/>
    <w:rsid w:val="00653F36"/>
    <w:rsid w:val="00655D34"/>
    <w:rsid w:val="00657103"/>
    <w:rsid w:val="00657C74"/>
    <w:rsid w:val="00661C58"/>
    <w:rsid w:val="00661C72"/>
    <w:rsid w:val="00663032"/>
    <w:rsid w:val="00663560"/>
    <w:rsid w:val="006645BA"/>
    <w:rsid w:val="006646D9"/>
    <w:rsid w:val="00664FC8"/>
    <w:rsid w:val="0066501E"/>
    <w:rsid w:val="00665184"/>
    <w:rsid w:val="0066619F"/>
    <w:rsid w:val="006666FB"/>
    <w:rsid w:val="00666F47"/>
    <w:rsid w:val="006675CE"/>
    <w:rsid w:val="006676FE"/>
    <w:rsid w:val="00667DC9"/>
    <w:rsid w:val="00667F8D"/>
    <w:rsid w:val="00670518"/>
    <w:rsid w:val="00671110"/>
    <w:rsid w:val="00671346"/>
    <w:rsid w:val="006717AA"/>
    <w:rsid w:val="00671A18"/>
    <w:rsid w:val="0067231B"/>
    <w:rsid w:val="0067399F"/>
    <w:rsid w:val="00673A9C"/>
    <w:rsid w:val="006768EB"/>
    <w:rsid w:val="00677EC9"/>
    <w:rsid w:val="006806C8"/>
    <w:rsid w:val="00680A1F"/>
    <w:rsid w:val="00680B2A"/>
    <w:rsid w:val="006813E9"/>
    <w:rsid w:val="006815DC"/>
    <w:rsid w:val="00681F4D"/>
    <w:rsid w:val="006825A5"/>
    <w:rsid w:val="00682A10"/>
    <w:rsid w:val="00682D12"/>
    <w:rsid w:val="0068375A"/>
    <w:rsid w:val="006845F2"/>
    <w:rsid w:val="00684A13"/>
    <w:rsid w:val="006864C1"/>
    <w:rsid w:val="00687479"/>
    <w:rsid w:val="0069100E"/>
    <w:rsid w:val="006910D6"/>
    <w:rsid w:val="00691C76"/>
    <w:rsid w:val="00692187"/>
    <w:rsid w:val="0069289C"/>
    <w:rsid w:val="006931CD"/>
    <w:rsid w:val="006932C7"/>
    <w:rsid w:val="00693626"/>
    <w:rsid w:val="00693EDE"/>
    <w:rsid w:val="00694325"/>
    <w:rsid w:val="00695307"/>
    <w:rsid w:val="0069556C"/>
    <w:rsid w:val="006958CF"/>
    <w:rsid w:val="006966C7"/>
    <w:rsid w:val="00696B8D"/>
    <w:rsid w:val="00696C09"/>
    <w:rsid w:val="00697142"/>
    <w:rsid w:val="006976F5"/>
    <w:rsid w:val="00697F5A"/>
    <w:rsid w:val="006A0B86"/>
    <w:rsid w:val="006A18AA"/>
    <w:rsid w:val="006A18F1"/>
    <w:rsid w:val="006A1B25"/>
    <w:rsid w:val="006A2486"/>
    <w:rsid w:val="006A2A02"/>
    <w:rsid w:val="006A3330"/>
    <w:rsid w:val="006A3471"/>
    <w:rsid w:val="006A3E24"/>
    <w:rsid w:val="006A3FB4"/>
    <w:rsid w:val="006A41EF"/>
    <w:rsid w:val="006A47DC"/>
    <w:rsid w:val="006A51D3"/>
    <w:rsid w:val="006A591F"/>
    <w:rsid w:val="006A5948"/>
    <w:rsid w:val="006B0A6F"/>
    <w:rsid w:val="006B10DD"/>
    <w:rsid w:val="006B15F8"/>
    <w:rsid w:val="006B227F"/>
    <w:rsid w:val="006B2936"/>
    <w:rsid w:val="006B2AE6"/>
    <w:rsid w:val="006B2AF2"/>
    <w:rsid w:val="006B2BF9"/>
    <w:rsid w:val="006B3B11"/>
    <w:rsid w:val="006B3B7F"/>
    <w:rsid w:val="006B4A26"/>
    <w:rsid w:val="006B6698"/>
    <w:rsid w:val="006B6A18"/>
    <w:rsid w:val="006B7C91"/>
    <w:rsid w:val="006C06FA"/>
    <w:rsid w:val="006C1DFB"/>
    <w:rsid w:val="006C1EB9"/>
    <w:rsid w:val="006C24FF"/>
    <w:rsid w:val="006C27E2"/>
    <w:rsid w:val="006C5B8B"/>
    <w:rsid w:val="006C65E6"/>
    <w:rsid w:val="006C78F9"/>
    <w:rsid w:val="006C7DC0"/>
    <w:rsid w:val="006D0992"/>
    <w:rsid w:val="006D1470"/>
    <w:rsid w:val="006D2CE1"/>
    <w:rsid w:val="006D4609"/>
    <w:rsid w:val="006D5070"/>
    <w:rsid w:val="006D59C7"/>
    <w:rsid w:val="006D5BAE"/>
    <w:rsid w:val="006D778E"/>
    <w:rsid w:val="006D7B80"/>
    <w:rsid w:val="006D7D17"/>
    <w:rsid w:val="006E0AD6"/>
    <w:rsid w:val="006E0B90"/>
    <w:rsid w:val="006E16F3"/>
    <w:rsid w:val="006E17C2"/>
    <w:rsid w:val="006E1EF1"/>
    <w:rsid w:val="006E2252"/>
    <w:rsid w:val="006E30F9"/>
    <w:rsid w:val="006E3262"/>
    <w:rsid w:val="006E3483"/>
    <w:rsid w:val="006E3D18"/>
    <w:rsid w:val="006E3D1C"/>
    <w:rsid w:val="006E4F39"/>
    <w:rsid w:val="006E677B"/>
    <w:rsid w:val="006E79CE"/>
    <w:rsid w:val="006E7C63"/>
    <w:rsid w:val="006F028B"/>
    <w:rsid w:val="006F0B10"/>
    <w:rsid w:val="006F2120"/>
    <w:rsid w:val="006F3BCA"/>
    <w:rsid w:val="006F4207"/>
    <w:rsid w:val="006F4A27"/>
    <w:rsid w:val="006F4F2C"/>
    <w:rsid w:val="006F5137"/>
    <w:rsid w:val="006F5E4E"/>
    <w:rsid w:val="006F5F6B"/>
    <w:rsid w:val="006F5FC7"/>
    <w:rsid w:val="006F64AA"/>
    <w:rsid w:val="006F73B4"/>
    <w:rsid w:val="006F798E"/>
    <w:rsid w:val="006F7A59"/>
    <w:rsid w:val="006F7EB5"/>
    <w:rsid w:val="0070006B"/>
    <w:rsid w:val="00700269"/>
    <w:rsid w:val="00700703"/>
    <w:rsid w:val="00700732"/>
    <w:rsid w:val="007010A2"/>
    <w:rsid w:val="00701E84"/>
    <w:rsid w:val="00702276"/>
    <w:rsid w:val="007027D6"/>
    <w:rsid w:val="007033D3"/>
    <w:rsid w:val="0070363A"/>
    <w:rsid w:val="00703650"/>
    <w:rsid w:val="00703A39"/>
    <w:rsid w:val="00703B47"/>
    <w:rsid w:val="00705187"/>
    <w:rsid w:val="00705AE1"/>
    <w:rsid w:val="00706317"/>
    <w:rsid w:val="00706BF6"/>
    <w:rsid w:val="00706E10"/>
    <w:rsid w:val="00707947"/>
    <w:rsid w:val="007102A0"/>
    <w:rsid w:val="007104BD"/>
    <w:rsid w:val="007113A4"/>
    <w:rsid w:val="00711BA8"/>
    <w:rsid w:val="00711E61"/>
    <w:rsid w:val="007120E7"/>
    <w:rsid w:val="00712C67"/>
    <w:rsid w:val="00712EDF"/>
    <w:rsid w:val="00713356"/>
    <w:rsid w:val="007142E1"/>
    <w:rsid w:val="00714C0F"/>
    <w:rsid w:val="0071507A"/>
    <w:rsid w:val="00715083"/>
    <w:rsid w:val="007154A2"/>
    <w:rsid w:val="007155A8"/>
    <w:rsid w:val="0071625F"/>
    <w:rsid w:val="007173FC"/>
    <w:rsid w:val="00717721"/>
    <w:rsid w:val="007179B5"/>
    <w:rsid w:val="00717C4C"/>
    <w:rsid w:val="0072106F"/>
    <w:rsid w:val="00721367"/>
    <w:rsid w:val="007218AD"/>
    <w:rsid w:val="00721FDD"/>
    <w:rsid w:val="00722181"/>
    <w:rsid w:val="00724111"/>
    <w:rsid w:val="007243AD"/>
    <w:rsid w:val="007243BA"/>
    <w:rsid w:val="00725C7C"/>
    <w:rsid w:val="00725C98"/>
    <w:rsid w:val="00726AC6"/>
    <w:rsid w:val="00726F51"/>
    <w:rsid w:val="007274D8"/>
    <w:rsid w:val="00727E64"/>
    <w:rsid w:val="00730B4D"/>
    <w:rsid w:val="00731598"/>
    <w:rsid w:val="007321BD"/>
    <w:rsid w:val="0073227C"/>
    <w:rsid w:val="0073255E"/>
    <w:rsid w:val="00732A3D"/>
    <w:rsid w:val="00732F66"/>
    <w:rsid w:val="00733C4D"/>
    <w:rsid w:val="00734F28"/>
    <w:rsid w:val="00736300"/>
    <w:rsid w:val="00736D61"/>
    <w:rsid w:val="00736DC0"/>
    <w:rsid w:val="00736F61"/>
    <w:rsid w:val="0073745C"/>
    <w:rsid w:val="00737BA9"/>
    <w:rsid w:val="00740DBA"/>
    <w:rsid w:val="007410DF"/>
    <w:rsid w:val="0074113A"/>
    <w:rsid w:val="0074345A"/>
    <w:rsid w:val="00743830"/>
    <w:rsid w:val="00743A2C"/>
    <w:rsid w:val="0074481D"/>
    <w:rsid w:val="00744B73"/>
    <w:rsid w:val="00744E5E"/>
    <w:rsid w:val="007467DD"/>
    <w:rsid w:val="00746B00"/>
    <w:rsid w:val="007472D2"/>
    <w:rsid w:val="00747643"/>
    <w:rsid w:val="007508F1"/>
    <w:rsid w:val="00750F90"/>
    <w:rsid w:val="0075342F"/>
    <w:rsid w:val="00753526"/>
    <w:rsid w:val="00753D8B"/>
    <w:rsid w:val="007540D6"/>
    <w:rsid w:val="00754D7A"/>
    <w:rsid w:val="00754E07"/>
    <w:rsid w:val="0075521A"/>
    <w:rsid w:val="00757446"/>
    <w:rsid w:val="007578A8"/>
    <w:rsid w:val="0076012C"/>
    <w:rsid w:val="00761828"/>
    <w:rsid w:val="007621D7"/>
    <w:rsid w:val="00762B98"/>
    <w:rsid w:val="00762D34"/>
    <w:rsid w:val="00763F4D"/>
    <w:rsid w:val="0076455F"/>
    <w:rsid w:val="00764C7E"/>
    <w:rsid w:val="00764F64"/>
    <w:rsid w:val="007650BA"/>
    <w:rsid w:val="007663B3"/>
    <w:rsid w:val="007665A8"/>
    <w:rsid w:val="00767CEA"/>
    <w:rsid w:val="00767F4B"/>
    <w:rsid w:val="00770430"/>
    <w:rsid w:val="007721FC"/>
    <w:rsid w:val="00772E04"/>
    <w:rsid w:val="00772EF8"/>
    <w:rsid w:val="007731C1"/>
    <w:rsid w:val="00773F21"/>
    <w:rsid w:val="007744B5"/>
    <w:rsid w:val="00774BED"/>
    <w:rsid w:val="0077535C"/>
    <w:rsid w:val="0077635D"/>
    <w:rsid w:val="0077671E"/>
    <w:rsid w:val="007767F1"/>
    <w:rsid w:val="00776939"/>
    <w:rsid w:val="00780CAC"/>
    <w:rsid w:val="00780D45"/>
    <w:rsid w:val="00782777"/>
    <w:rsid w:val="00782B33"/>
    <w:rsid w:val="00783A86"/>
    <w:rsid w:val="00784472"/>
    <w:rsid w:val="00784DF4"/>
    <w:rsid w:val="00784E5E"/>
    <w:rsid w:val="0078548B"/>
    <w:rsid w:val="00786BAA"/>
    <w:rsid w:val="007878C1"/>
    <w:rsid w:val="00787A04"/>
    <w:rsid w:val="00787AB5"/>
    <w:rsid w:val="00790130"/>
    <w:rsid w:val="007906E5"/>
    <w:rsid w:val="00790865"/>
    <w:rsid w:val="0079112E"/>
    <w:rsid w:val="007912F3"/>
    <w:rsid w:val="00791411"/>
    <w:rsid w:val="007917FA"/>
    <w:rsid w:val="0079253F"/>
    <w:rsid w:val="00792B2A"/>
    <w:rsid w:val="007930AD"/>
    <w:rsid w:val="007950A0"/>
    <w:rsid w:val="007953C6"/>
    <w:rsid w:val="007954E7"/>
    <w:rsid w:val="00795A46"/>
    <w:rsid w:val="00796296"/>
    <w:rsid w:val="00797835"/>
    <w:rsid w:val="00797CE3"/>
    <w:rsid w:val="00797FD4"/>
    <w:rsid w:val="007A009D"/>
    <w:rsid w:val="007A036F"/>
    <w:rsid w:val="007A0733"/>
    <w:rsid w:val="007A0DCF"/>
    <w:rsid w:val="007A149C"/>
    <w:rsid w:val="007A28C7"/>
    <w:rsid w:val="007A3999"/>
    <w:rsid w:val="007A3DAC"/>
    <w:rsid w:val="007A3F52"/>
    <w:rsid w:val="007A4E58"/>
    <w:rsid w:val="007A4EA7"/>
    <w:rsid w:val="007A4F6E"/>
    <w:rsid w:val="007A54BF"/>
    <w:rsid w:val="007A67C1"/>
    <w:rsid w:val="007A7FE5"/>
    <w:rsid w:val="007B00F2"/>
    <w:rsid w:val="007B0603"/>
    <w:rsid w:val="007B0756"/>
    <w:rsid w:val="007B14A0"/>
    <w:rsid w:val="007B1FAC"/>
    <w:rsid w:val="007B2342"/>
    <w:rsid w:val="007B32FF"/>
    <w:rsid w:val="007B3706"/>
    <w:rsid w:val="007B38CD"/>
    <w:rsid w:val="007B480D"/>
    <w:rsid w:val="007B5349"/>
    <w:rsid w:val="007B5880"/>
    <w:rsid w:val="007B6DED"/>
    <w:rsid w:val="007B701F"/>
    <w:rsid w:val="007B73F9"/>
    <w:rsid w:val="007B7A2D"/>
    <w:rsid w:val="007C0F07"/>
    <w:rsid w:val="007C1323"/>
    <w:rsid w:val="007C22B7"/>
    <w:rsid w:val="007C2F35"/>
    <w:rsid w:val="007C343B"/>
    <w:rsid w:val="007C350D"/>
    <w:rsid w:val="007C3B15"/>
    <w:rsid w:val="007C3B2E"/>
    <w:rsid w:val="007C415B"/>
    <w:rsid w:val="007C4A16"/>
    <w:rsid w:val="007C4BA6"/>
    <w:rsid w:val="007C4D46"/>
    <w:rsid w:val="007C4F3E"/>
    <w:rsid w:val="007C5808"/>
    <w:rsid w:val="007C61B9"/>
    <w:rsid w:val="007C7569"/>
    <w:rsid w:val="007C7D49"/>
    <w:rsid w:val="007D003F"/>
    <w:rsid w:val="007D00E9"/>
    <w:rsid w:val="007D09AC"/>
    <w:rsid w:val="007D3083"/>
    <w:rsid w:val="007D3B93"/>
    <w:rsid w:val="007D3B97"/>
    <w:rsid w:val="007D3F71"/>
    <w:rsid w:val="007D3FB8"/>
    <w:rsid w:val="007D4009"/>
    <w:rsid w:val="007D45DA"/>
    <w:rsid w:val="007D4F13"/>
    <w:rsid w:val="007D6A84"/>
    <w:rsid w:val="007D7602"/>
    <w:rsid w:val="007D7D14"/>
    <w:rsid w:val="007E0127"/>
    <w:rsid w:val="007E0788"/>
    <w:rsid w:val="007E094B"/>
    <w:rsid w:val="007E1E0D"/>
    <w:rsid w:val="007E32CE"/>
    <w:rsid w:val="007E37BC"/>
    <w:rsid w:val="007E581A"/>
    <w:rsid w:val="007E591F"/>
    <w:rsid w:val="007E5B09"/>
    <w:rsid w:val="007E6C43"/>
    <w:rsid w:val="007E70E2"/>
    <w:rsid w:val="007E7C08"/>
    <w:rsid w:val="007E7C65"/>
    <w:rsid w:val="007E7E16"/>
    <w:rsid w:val="007F0536"/>
    <w:rsid w:val="007F1D2E"/>
    <w:rsid w:val="007F2429"/>
    <w:rsid w:val="007F260A"/>
    <w:rsid w:val="007F26E2"/>
    <w:rsid w:val="007F2AEB"/>
    <w:rsid w:val="007F3219"/>
    <w:rsid w:val="007F35D4"/>
    <w:rsid w:val="007F3D58"/>
    <w:rsid w:val="007F3E7F"/>
    <w:rsid w:val="007F3E9F"/>
    <w:rsid w:val="007F4190"/>
    <w:rsid w:val="007F5385"/>
    <w:rsid w:val="007F5F31"/>
    <w:rsid w:val="007F5F3A"/>
    <w:rsid w:val="007F7E65"/>
    <w:rsid w:val="007F7E77"/>
    <w:rsid w:val="008003E4"/>
    <w:rsid w:val="008005AA"/>
    <w:rsid w:val="008006C4"/>
    <w:rsid w:val="00801784"/>
    <w:rsid w:val="008017D7"/>
    <w:rsid w:val="00802257"/>
    <w:rsid w:val="008043C6"/>
    <w:rsid w:val="008045C5"/>
    <w:rsid w:val="00804702"/>
    <w:rsid w:val="00805FE4"/>
    <w:rsid w:val="00806664"/>
    <w:rsid w:val="00806FAD"/>
    <w:rsid w:val="0080769D"/>
    <w:rsid w:val="0081071F"/>
    <w:rsid w:val="0081092C"/>
    <w:rsid w:val="00811572"/>
    <w:rsid w:val="008137FD"/>
    <w:rsid w:val="0081392F"/>
    <w:rsid w:val="008139CA"/>
    <w:rsid w:val="008148E8"/>
    <w:rsid w:val="00815572"/>
    <w:rsid w:val="00815B43"/>
    <w:rsid w:val="00816091"/>
    <w:rsid w:val="008168F6"/>
    <w:rsid w:val="0081694A"/>
    <w:rsid w:val="008201C7"/>
    <w:rsid w:val="00820B5D"/>
    <w:rsid w:val="00821041"/>
    <w:rsid w:val="00821452"/>
    <w:rsid w:val="00821C0B"/>
    <w:rsid w:val="00821E92"/>
    <w:rsid w:val="00822207"/>
    <w:rsid w:val="00823914"/>
    <w:rsid w:val="008242B8"/>
    <w:rsid w:val="0082469C"/>
    <w:rsid w:val="00824737"/>
    <w:rsid w:val="0082478E"/>
    <w:rsid w:val="008247C1"/>
    <w:rsid w:val="00824EC2"/>
    <w:rsid w:val="0082526C"/>
    <w:rsid w:val="008255E0"/>
    <w:rsid w:val="00825785"/>
    <w:rsid w:val="00825DDE"/>
    <w:rsid w:val="00826DAE"/>
    <w:rsid w:val="00826FD7"/>
    <w:rsid w:val="0082705F"/>
    <w:rsid w:val="00827E32"/>
    <w:rsid w:val="00827F0B"/>
    <w:rsid w:val="0083131B"/>
    <w:rsid w:val="00832D4D"/>
    <w:rsid w:val="008338DC"/>
    <w:rsid w:val="00833C44"/>
    <w:rsid w:val="008344F9"/>
    <w:rsid w:val="00835CBE"/>
    <w:rsid w:val="0083640A"/>
    <w:rsid w:val="008367B6"/>
    <w:rsid w:val="00841380"/>
    <w:rsid w:val="00841D32"/>
    <w:rsid w:val="008422E9"/>
    <w:rsid w:val="008426D1"/>
    <w:rsid w:val="00842A8D"/>
    <w:rsid w:val="00842BB6"/>
    <w:rsid w:val="0084302F"/>
    <w:rsid w:val="00843A32"/>
    <w:rsid w:val="00843A6A"/>
    <w:rsid w:val="00843E69"/>
    <w:rsid w:val="00844A91"/>
    <w:rsid w:val="00844F7E"/>
    <w:rsid w:val="008457E5"/>
    <w:rsid w:val="00846391"/>
    <w:rsid w:val="0084668C"/>
    <w:rsid w:val="0084694B"/>
    <w:rsid w:val="00847AEB"/>
    <w:rsid w:val="00847CBE"/>
    <w:rsid w:val="0085036A"/>
    <w:rsid w:val="008519FE"/>
    <w:rsid w:val="00852034"/>
    <w:rsid w:val="008520EB"/>
    <w:rsid w:val="008531E8"/>
    <w:rsid w:val="00853558"/>
    <w:rsid w:val="00853889"/>
    <w:rsid w:val="008549DE"/>
    <w:rsid w:val="00854F86"/>
    <w:rsid w:val="00855175"/>
    <w:rsid w:val="00855582"/>
    <w:rsid w:val="008556F0"/>
    <w:rsid w:val="00856346"/>
    <w:rsid w:val="00856A85"/>
    <w:rsid w:val="00857368"/>
    <w:rsid w:val="00857CBB"/>
    <w:rsid w:val="008607DB"/>
    <w:rsid w:val="00861A16"/>
    <w:rsid w:val="008625C6"/>
    <w:rsid w:val="008627EE"/>
    <w:rsid w:val="00862AE3"/>
    <w:rsid w:val="0086387B"/>
    <w:rsid w:val="0086471E"/>
    <w:rsid w:val="00865250"/>
    <w:rsid w:val="0086584D"/>
    <w:rsid w:val="0086592F"/>
    <w:rsid w:val="00865B7B"/>
    <w:rsid w:val="00865D4A"/>
    <w:rsid w:val="008660DA"/>
    <w:rsid w:val="00866D04"/>
    <w:rsid w:val="00866D33"/>
    <w:rsid w:val="00867180"/>
    <w:rsid w:val="00867615"/>
    <w:rsid w:val="008678AC"/>
    <w:rsid w:val="00867D30"/>
    <w:rsid w:val="00870A74"/>
    <w:rsid w:val="008717F4"/>
    <w:rsid w:val="0087236D"/>
    <w:rsid w:val="008727EC"/>
    <w:rsid w:val="0087496A"/>
    <w:rsid w:val="00874BF9"/>
    <w:rsid w:val="00875BE7"/>
    <w:rsid w:val="008763A4"/>
    <w:rsid w:val="00876E11"/>
    <w:rsid w:val="00877120"/>
    <w:rsid w:val="00877975"/>
    <w:rsid w:val="008802E6"/>
    <w:rsid w:val="00880369"/>
    <w:rsid w:val="0088037E"/>
    <w:rsid w:val="00880531"/>
    <w:rsid w:val="00881426"/>
    <w:rsid w:val="00881FF9"/>
    <w:rsid w:val="008833B1"/>
    <w:rsid w:val="00883500"/>
    <w:rsid w:val="008835B3"/>
    <w:rsid w:val="00883F7F"/>
    <w:rsid w:val="008846D9"/>
    <w:rsid w:val="00884810"/>
    <w:rsid w:val="00884B27"/>
    <w:rsid w:val="008858D6"/>
    <w:rsid w:val="0088618D"/>
    <w:rsid w:val="008866E4"/>
    <w:rsid w:val="00887078"/>
    <w:rsid w:val="008904FA"/>
    <w:rsid w:val="00890735"/>
    <w:rsid w:val="00890793"/>
    <w:rsid w:val="00890DF1"/>
    <w:rsid w:val="0089166E"/>
    <w:rsid w:val="0089291D"/>
    <w:rsid w:val="00892E40"/>
    <w:rsid w:val="008932E5"/>
    <w:rsid w:val="00893311"/>
    <w:rsid w:val="00893647"/>
    <w:rsid w:val="00893E5C"/>
    <w:rsid w:val="008940A6"/>
    <w:rsid w:val="00896714"/>
    <w:rsid w:val="00896AAF"/>
    <w:rsid w:val="00896EAA"/>
    <w:rsid w:val="00897491"/>
    <w:rsid w:val="008A0F41"/>
    <w:rsid w:val="008A1B67"/>
    <w:rsid w:val="008A25F8"/>
    <w:rsid w:val="008A39C8"/>
    <w:rsid w:val="008A3FC5"/>
    <w:rsid w:val="008A4249"/>
    <w:rsid w:val="008A4432"/>
    <w:rsid w:val="008A4895"/>
    <w:rsid w:val="008A5C8D"/>
    <w:rsid w:val="008A652B"/>
    <w:rsid w:val="008A67C4"/>
    <w:rsid w:val="008A6A62"/>
    <w:rsid w:val="008A7681"/>
    <w:rsid w:val="008A788C"/>
    <w:rsid w:val="008A7A8E"/>
    <w:rsid w:val="008B0369"/>
    <w:rsid w:val="008B099B"/>
    <w:rsid w:val="008B1368"/>
    <w:rsid w:val="008B2677"/>
    <w:rsid w:val="008B2F17"/>
    <w:rsid w:val="008B3797"/>
    <w:rsid w:val="008B3A90"/>
    <w:rsid w:val="008B4071"/>
    <w:rsid w:val="008B4588"/>
    <w:rsid w:val="008B47F7"/>
    <w:rsid w:val="008B488E"/>
    <w:rsid w:val="008B4B30"/>
    <w:rsid w:val="008B4CE6"/>
    <w:rsid w:val="008B5A3F"/>
    <w:rsid w:val="008B5A49"/>
    <w:rsid w:val="008B5FE2"/>
    <w:rsid w:val="008B6226"/>
    <w:rsid w:val="008B623E"/>
    <w:rsid w:val="008B6912"/>
    <w:rsid w:val="008B733A"/>
    <w:rsid w:val="008B761D"/>
    <w:rsid w:val="008B7821"/>
    <w:rsid w:val="008C176B"/>
    <w:rsid w:val="008C2F24"/>
    <w:rsid w:val="008C4830"/>
    <w:rsid w:val="008C4A1A"/>
    <w:rsid w:val="008C4D96"/>
    <w:rsid w:val="008C57EC"/>
    <w:rsid w:val="008C6C48"/>
    <w:rsid w:val="008C6F49"/>
    <w:rsid w:val="008C6F8D"/>
    <w:rsid w:val="008C7E6A"/>
    <w:rsid w:val="008D0307"/>
    <w:rsid w:val="008D0E56"/>
    <w:rsid w:val="008D0E68"/>
    <w:rsid w:val="008D16D1"/>
    <w:rsid w:val="008D2293"/>
    <w:rsid w:val="008D2C22"/>
    <w:rsid w:val="008D2FFD"/>
    <w:rsid w:val="008D4549"/>
    <w:rsid w:val="008D4878"/>
    <w:rsid w:val="008D497D"/>
    <w:rsid w:val="008D516F"/>
    <w:rsid w:val="008D5372"/>
    <w:rsid w:val="008D58F1"/>
    <w:rsid w:val="008D5C56"/>
    <w:rsid w:val="008D6C64"/>
    <w:rsid w:val="008D6D07"/>
    <w:rsid w:val="008E0DE8"/>
    <w:rsid w:val="008E1209"/>
    <w:rsid w:val="008E17F7"/>
    <w:rsid w:val="008E20C4"/>
    <w:rsid w:val="008E27FF"/>
    <w:rsid w:val="008E2CD3"/>
    <w:rsid w:val="008E3B31"/>
    <w:rsid w:val="008E4993"/>
    <w:rsid w:val="008E5043"/>
    <w:rsid w:val="008E5CEC"/>
    <w:rsid w:val="008E60FD"/>
    <w:rsid w:val="008E692F"/>
    <w:rsid w:val="008E6BE5"/>
    <w:rsid w:val="008E70E8"/>
    <w:rsid w:val="008E7374"/>
    <w:rsid w:val="008E7C74"/>
    <w:rsid w:val="008F2176"/>
    <w:rsid w:val="008F2C21"/>
    <w:rsid w:val="008F2DE0"/>
    <w:rsid w:val="008F3BA4"/>
    <w:rsid w:val="008F4056"/>
    <w:rsid w:val="008F5AFB"/>
    <w:rsid w:val="008F61C7"/>
    <w:rsid w:val="008F6D16"/>
    <w:rsid w:val="008F72A6"/>
    <w:rsid w:val="0090050F"/>
    <w:rsid w:val="009009D0"/>
    <w:rsid w:val="00901175"/>
    <w:rsid w:val="00901C4D"/>
    <w:rsid w:val="00902C7E"/>
    <w:rsid w:val="00903D75"/>
    <w:rsid w:val="009058EA"/>
    <w:rsid w:val="009061DD"/>
    <w:rsid w:val="00907147"/>
    <w:rsid w:val="00907200"/>
    <w:rsid w:val="009073E6"/>
    <w:rsid w:val="00910830"/>
    <w:rsid w:val="0091085C"/>
    <w:rsid w:val="00911168"/>
    <w:rsid w:val="00911CAC"/>
    <w:rsid w:val="00911FAC"/>
    <w:rsid w:val="009125D0"/>
    <w:rsid w:val="0091331A"/>
    <w:rsid w:val="009135A2"/>
    <w:rsid w:val="009138D0"/>
    <w:rsid w:val="00914E18"/>
    <w:rsid w:val="00914EAC"/>
    <w:rsid w:val="00915266"/>
    <w:rsid w:val="00915479"/>
    <w:rsid w:val="009155C5"/>
    <w:rsid w:val="0091594D"/>
    <w:rsid w:val="00916696"/>
    <w:rsid w:val="009167AC"/>
    <w:rsid w:val="00917A04"/>
    <w:rsid w:val="00917EC7"/>
    <w:rsid w:val="00920336"/>
    <w:rsid w:val="0092066A"/>
    <w:rsid w:val="00920784"/>
    <w:rsid w:val="0092108F"/>
    <w:rsid w:val="00921866"/>
    <w:rsid w:val="00922654"/>
    <w:rsid w:val="00922AC9"/>
    <w:rsid w:val="009241A8"/>
    <w:rsid w:val="00924B5A"/>
    <w:rsid w:val="00924CA8"/>
    <w:rsid w:val="00925EBF"/>
    <w:rsid w:val="00925F6A"/>
    <w:rsid w:val="00926202"/>
    <w:rsid w:val="00926F20"/>
    <w:rsid w:val="009278CC"/>
    <w:rsid w:val="00927A46"/>
    <w:rsid w:val="00927E0F"/>
    <w:rsid w:val="00927E6D"/>
    <w:rsid w:val="009314DF"/>
    <w:rsid w:val="009317A8"/>
    <w:rsid w:val="00931980"/>
    <w:rsid w:val="009320E9"/>
    <w:rsid w:val="00934673"/>
    <w:rsid w:val="00934C90"/>
    <w:rsid w:val="00934FA6"/>
    <w:rsid w:val="009350F3"/>
    <w:rsid w:val="009370A9"/>
    <w:rsid w:val="00937BE4"/>
    <w:rsid w:val="00937D2E"/>
    <w:rsid w:val="00937F4E"/>
    <w:rsid w:val="0094010B"/>
    <w:rsid w:val="009402EB"/>
    <w:rsid w:val="0094033D"/>
    <w:rsid w:val="009406A4"/>
    <w:rsid w:val="0094155B"/>
    <w:rsid w:val="009415E0"/>
    <w:rsid w:val="009416FB"/>
    <w:rsid w:val="00942D09"/>
    <w:rsid w:val="00942E0E"/>
    <w:rsid w:val="009436E0"/>
    <w:rsid w:val="00943ED5"/>
    <w:rsid w:val="00944587"/>
    <w:rsid w:val="00944668"/>
    <w:rsid w:val="00944785"/>
    <w:rsid w:val="00946D9E"/>
    <w:rsid w:val="00947201"/>
    <w:rsid w:val="0094768E"/>
    <w:rsid w:val="00947A17"/>
    <w:rsid w:val="00947EB1"/>
    <w:rsid w:val="00950EEC"/>
    <w:rsid w:val="00951353"/>
    <w:rsid w:val="0095224D"/>
    <w:rsid w:val="0095287B"/>
    <w:rsid w:val="00952EDE"/>
    <w:rsid w:val="00953EA7"/>
    <w:rsid w:val="009547C3"/>
    <w:rsid w:val="00954823"/>
    <w:rsid w:val="0095585F"/>
    <w:rsid w:val="00956355"/>
    <w:rsid w:val="00956B57"/>
    <w:rsid w:val="00956B87"/>
    <w:rsid w:val="00956EAF"/>
    <w:rsid w:val="00957760"/>
    <w:rsid w:val="00957BC6"/>
    <w:rsid w:val="00961B6A"/>
    <w:rsid w:val="00962206"/>
    <w:rsid w:val="00962776"/>
    <w:rsid w:val="00962789"/>
    <w:rsid w:val="00963151"/>
    <w:rsid w:val="00963156"/>
    <w:rsid w:val="00963A00"/>
    <w:rsid w:val="0096408C"/>
    <w:rsid w:val="0096439B"/>
    <w:rsid w:val="00966345"/>
    <w:rsid w:val="00967730"/>
    <w:rsid w:val="00970FCD"/>
    <w:rsid w:val="0097293B"/>
    <w:rsid w:val="00972A19"/>
    <w:rsid w:val="00972CCD"/>
    <w:rsid w:val="00973204"/>
    <w:rsid w:val="009733C5"/>
    <w:rsid w:val="0097356A"/>
    <w:rsid w:val="0097359A"/>
    <w:rsid w:val="00975250"/>
    <w:rsid w:val="009759C1"/>
    <w:rsid w:val="009762B9"/>
    <w:rsid w:val="00977C39"/>
    <w:rsid w:val="00980ACF"/>
    <w:rsid w:val="00980D51"/>
    <w:rsid w:val="00980E00"/>
    <w:rsid w:val="00980EDD"/>
    <w:rsid w:val="00980FB8"/>
    <w:rsid w:val="009816FB"/>
    <w:rsid w:val="00981B96"/>
    <w:rsid w:val="00981CDF"/>
    <w:rsid w:val="009833D6"/>
    <w:rsid w:val="00983C86"/>
    <w:rsid w:val="00983D4C"/>
    <w:rsid w:val="00983F1F"/>
    <w:rsid w:val="00984E1A"/>
    <w:rsid w:val="0098513E"/>
    <w:rsid w:val="009875A3"/>
    <w:rsid w:val="00991499"/>
    <w:rsid w:val="0099174B"/>
    <w:rsid w:val="0099250B"/>
    <w:rsid w:val="00992542"/>
    <w:rsid w:val="00993FC2"/>
    <w:rsid w:val="00995794"/>
    <w:rsid w:val="009963A6"/>
    <w:rsid w:val="009963E3"/>
    <w:rsid w:val="00997D2E"/>
    <w:rsid w:val="009A03A1"/>
    <w:rsid w:val="009A0B5A"/>
    <w:rsid w:val="009A1CE6"/>
    <w:rsid w:val="009A1D5A"/>
    <w:rsid w:val="009A285B"/>
    <w:rsid w:val="009A3176"/>
    <w:rsid w:val="009A36BE"/>
    <w:rsid w:val="009A3CCD"/>
    <w:rsid w:val="009A3CE7"/>
    <w:rsid w:val="009A4034"/>
    <w:rsid w:val="009A4A41"/>
    <w:rsid w:val="009A4BD1"/>
    <w:rsid w:val="009A50F1"/>
    <w:rsid w:val="009A5605"/>
    <w:rsid w:val="009A5F80"/>
    <w:rsid w:val="009A69C0"/>
    <w:rsid w:val="009A6A72"/>
    <w:rsid w:val="009A6B89"/>
    <w:rsid w:val="009A6F25"/>
    <w:rsid w:val="009A73F8"/>
    <w:rsid w:val="009A79BD"/>
    <w:rsid w:val="009A7BC9"/>
    <w:rsid w:val="009A7CF9"/>
    <w:rsid w:val="009B07C1"/>
    <w:rsid w:val="009B1B11"/>
    <w:rsid w:val="009B1D3F"/>
    <w:rsid w:val="009B228E"/>
    <w:rsid w:val="009B2869"/>
    <w:rsid w:val="009B3252"/>
    <w:rsid w:val="009B3B22"/>
    <w:rsid w:val="009B5371"/>
    <w:rsid w:val="009B56B4"/>
    <w:rsid w:val="009B5C76"/>
    <w:rsid w:val="009B7D89"/>
    <w:rsid w:val="009B7ED7"/>
    <w:rsid w:val="009C0614"/>
    <w:rsid w:val="009C0B77"/>
    <w:rsid w:val="009C3C90"/>
    <w:rsid w:val="009C3EE6"/>
    <w:rsid w:val="009C4B03"/>
    <w:rsid w:val="009C4FAD"/>
    <w:rsid w:val="009C51A7"/>
    <w:rsid w:val="009C53C6"/>
    <w:rsid w:val="009C55D2"/>
    <w:rsid w:val="009C5E40"/>
    <w:rsid w:val="009C6520"/>
    <w:rsid w:val="009C694D"/>
    <w:rsid w:val="009C6F3A"/>
    <w:rsid w:val="009C7339"/>
    <w:rsid w:val="009C761B"/>
    <w:rsid w:val="009C7E0B"/>
    <w:rsid w:val="009D083E"/>
    <w:rsid w:val="009D0984"/>
    <w:rsid w:val="009D1245"/>
    <w:rsid w:val="009D2628"/>
    <w:rsid w:val="009D2B28"/>
    <w:rsid w:val="009D3C84"/>
    <w:rsid w:val="009D48CF"/>
    <w:rsid w:val="009D580D"/>
    <w:rsid w:val="009D5D51"/>
    <w:rsid w:val="009D5D9F"/>
    <w:rsid w:val="009D6D39"/>
    <w:rsid w:val="009E0B28"/>
    <w:rsid w:val="009E1815"/>
    <w:rsid w:val="009E1C2B"/>
    <w:rsid w:val="009E1C2D"/>
    <w:rsid w:val="009E1DFE"/>
    <w:rsid w:val="009E1E4C"/>
    <w:rsid w:val="009E208D"/>
    <w:rsid w:val="009E23FE"/>
    <w:rsid w:val="009E30B2"/>
    <w:rsid w:val="009E3309"/>
    <w:rsid w:val="009E4A09"/>
    <w:rsid w:val="009E52DA"/>
    <w:rsid w:val="009E609A"/>
    <w:rsid w:val="009E7B6A"/>
    <w:rsid w:val="009E7BA4"/>
    <w:rsid w:val="009E7ECE"/>
    <w:rsid w:val="009E7F8A"/>
    <w:rsid w:val="009E7FDF"/>
    <w:rsid w:val="009F061F"/>
    <w:rsid w:val="009F1588"/>
    <w:rsid w:val="009F2530"/>
    <w:rsid w:val="009F256E"/>
    <w:rsid w:val="009F35EB"/>
    <w:rsid w:val="009F37DD"/>
    <w:rsid w:val="009F3AE3"/>
    <w:rsid w:val="009F3DF0"/>
    <w:rsid w:val="009F45E5"/>
    <w:rsid w:val="009F4BAF"/>
    <w:rsid w:val="009F549B"/>
    <w:rsid w:val="009F5A05"/>
    <w:rsid w:val="009F5A9B"/>
    <w:rsid w:val="009F6940"/>
    <w:rsid w:val="009F6D10"/>
    <w:rsid w:val="00A007CA"/>
    <w:rsid w:val="00A01D70"/>
    <w:rsid w:val="00A023BA"/>
    <w:rsid w:val="00A023BB"/>
    <w:rsid w:val="00A030A8"/>
    <w:rsid w:val="00A0403A"/>
    <w:rsid w:val="00A04EC2"/>
    <w:rsid w:val="00A06299"/>
    <w:rsid w:val="00A0663A"/>
    <w:rsid w:val="00A066E5"/>
    <w:rsid w:val="00A0688B"/>
    <w:rsid w:val="00A078E5"/>
    <w:rsid w:val="00A07EA5"/>
    <w:rsid w:val="00A100EF"/>
    <w:rsid w:val="00A10B91"/>
    <w:rsid w:val="00A11A48"/>
    <w:rsid w:val="00A11BF7"/>
    <w:rsid w:val="00A11DBE"/>
    <w:rsid w:val="00A12B32"/>
    <w:rsid w:val="00A12E00"/>
    <w:rsid w:val="00A15459"/>
    <w:rsid w:val="00A15E7D"/>
    <w:rsid w:val="00A16111"/>
    <w:rsid w:val="00A16643"/>
    <w:rsid w:val="00A16CCB"/>
    <w:rsid w:val="00A171A0"/>
    <w:rsid w:val="00A20F20"/>
    <w:rsid w:val="00A21C56"/>
    <w:rsid w:val="00A21E83"/>
    <w:rsid w:val="00A230E8"/>
    <w:rsid w:val="00A23A74"/>
    <w:rsid w:val="00A23EA9"/>
    <w:rsid w:val="00A250F4"/>
    <w:rsid w:val="00A25BCA"/>
    <w:rsid w:val="00A267AB"/>
    <w:rsid w:val="00A271B1"/>
    <w:rsid w:val="00A2747A"/>
    <w:rsid w:val="00A274DA"/>
    <w:rsid w:val="00A278C9"/>
    <w:rsid w:val="00A27AA3"/>
    <w:rsid w:val="00A30AE6"/>
    <w:rsid w:val="00A30B22"/>
    <w:rsid w:val="00A31135"/>
    <w:rsid w:val="00A329EC"/>
    <w:rsid w:val="00A32A36"/>
    <w:rsid w:val="00A32B3B"/>
    <w:rsid w:val="00A32EA1"/>
    <w:rsid w:val="00A3394A"/>
    <w:rsid w:val="00A3400F"/>
    <w:rsid w:val="00A3425F"/>
    <w:rsid w:val="00A345E5"/>
    <w:rsid w:val="00A354BE"/>
    <w:rsid w:val="00A36340"/>
    <w:rsid w:val="00A36BDB"/>
    <w:rsid w:val="00A375F1"/>
    <w:rsid w:val="00A40405"/>
    <w:rsid w:val="00A41083"/>
    <w:rsid w:val="00A4184A"/>
    <w:rsid w:val="00A41DCD"/>
    <w:rsid w:val="00A428D2"/>
    <w:rsid w:val="00A433ED"/>
    <w:rsid w:val="00A438D0"/>
    <w:rsid w:val="00A44756"/>
    <w:rsid w:val="00A44EEA"/>
    <w:rsid w:val="00A453F3"/>
    <w:rsid w:val="00A4547C"/>
    <w:rsid w:val="00A458E2"/>
    <w:rsid w:val="00A45A62"/>
    <w:rsid w:val="00A45EB0"/>
    <w:rsid w:val="00A46690"/>
    <w:rsid w:val="00A47B12"/>
    <w:rsid w:val="00A5018C"/>
    <w:rsid w:val="00A5155B"/>
    <w:rsid w:val="00A51B6E"/>
    <w:rsid w:val="00A52AB8"/>
    <w:rsid w:val="00A52C7A"/>
    <w:rsid w:val="00A5362A"/>
    <w:rsid w:val="00A5450F"/>
    <w:rsid w:val="00A54D69"/>
    <w:rsid w:val="00A54EB9"/>
    <w:rsid w:val="00A5544A"/>
    <w:rsid w:val="00A555BA"/>
    <w:rsid w:val="00A55603"/>
    <w:rsid w:val="00A55D82"/>
    <w:rsid w:val="00A5651E"/>
    <w:rsid w:val="00A5671D"/>
    <w:rsid w:val="00A56FBD"/>
    <w:rsid w:val="00A60371"/>
    <w:rsid w:val="00A60A42"/>
    <w:rsid w:val="00A61117"/>
    <w:rsid w:val="00A6118A"/>
    <w:rsid w:val="00A63017"/>
    <w:rsid w:val="00A63FE3"/>
    <w:rsid w:val="00A64517"/>
    <w:rsid w:val="00A64BAF"/>
    <w:rsid w:val="00A65267"/>
    <w:rsid w:val="00A669D7"/>
    <w:rsid w:val="00A674F3"/>
    <w:rsid w:val="00A678AE"/>
    <w:rsid w:val="00A70363"/>
    <w:rsid w:val="00A70F78"/>
    <w:rsid w:val="00A710A4"/>
    <w:rsid w:val="00A718D7"/>
    <w:rsid w:val="00A71E23"/>
    <w:rsid w:val="00A72BDD"/>
    <w:rsid w:val="00A73A21"/>
    <w:rsid w:val="00A7455B"/>
    <w:rsid w:val="00A74CB2"/>
    <w:rsid w:val="00A75CEB"/>
    <w:rsid w:val="00A76262"/>
    <w:rsid w:val="00A76D22"/>
    <w:rsid w:val="00A80112"/>
    <w:rsid w:val="00A81515"/>
    <w:rsid w:val="00A815F9"/>
    <w:rsid w:val="00A821B9"/>
    <w:rsid w:val="00A8241F"/>
    <w:rsid w:val="00A83127"/>
    <w:rsid w:val="00A8330C"/>
    <w:rsid w:val="00A83DF3"/>
    <w:rsid w:val="00A84B3E"/>
    <w:rsid w:val="00A84C5C"/>
    <w:rsid w:val="00A86F59"/>
    <w:rsid w:val="00A87846"/>
    <w:rsid w:val="00A87FC3"/>
    <w:rsid w:val="00A90201"/>
    <w:rsid w:val="00A90789"/>
    <w:rsid w:val="00A9091A"/>
    <w:rsid w:val="00A91496"/>
    <w:rsid w:val="00A91C81"/>
    <w:rsid w:val="00A91EBA"/>
    <w:rsid w:val="00A928DD"/>
    <w:rsid w:val="00A92FE4"/>
    <w:rsid w:val="00A94648"/>
    <w:rsid w:val="00A94D68"/>
    <w:rsid w:val="00A955EF"/>
    <w:rsid w:val="00A9594F"/>
    <w:rsid w:val="00A95E29"/>
    <w:rsid w:val="00A96E65"/>
    <w:rsid w:val="00A96F3A"/>
    <w:rsid w:val="00A96F85"/>
    <w:rsid w:val="00A970E9"/>
    <w:rsid w:val="00A9774C"/>
    <w:rsid w:val="00A97B37"/>
    <w:rsid w:val="00AA0282"/>
    <w:rsid w:val="00AA03F9"/>
    <w:rsid w:val="00AA1EB2"/>
    <w:rsid w:val="00AA32A6"/>
    <w:rsid w:val="00AA3560"/>
    <w:rsid w:val="00AA3AF7"/>
    <w:rsid w:val="00AA4178"/>
    <w:rsid w:val="00AA4D5D"/>
    <w:rsid w:val="00AA57EC"/>
    <w:rsid w:val="00AA6506"/>
    <w:rsid w:val="00AA65A1"/>
    <w:rsid w:val="00AA6675"/>
    <w:rsid w:val="00AA6DCB"/>
    <w:rsid w:val="00AA72E6"/>
    <w:rsid w:val="00AA77B6"/>
    <w:rsid w:val="00AA7C52"/>
    <w:rsid w:val="00AA7F2A"/>
    <w:rsid w:val="00AB067D"/>
    <w:rsid w:val="00AB0B84"/>
    <w:rsid w:val="00AB0D51"/>
    <w:rsid w:val="00AB0F9E"/>
    <w:rsid w:val="00AB1186"/>
    <w:rsid w:val="00AB199B"/>
    <w:rsid w:val="00AB2AAD"/>
    <w:rsid w:val="00AB2AC3"/>
    <w:rsid w:val="00AB2E85"/>
    <w:rsid w:val="00AB3AFD"/>
    <w:rsid w:val="00AB5451"/>
    <w:rsid w:val="00AB5844"/>
    <w:rsid w:val="00AB5C30"/>
    <w:rsid w:val="00AB6073"/>
    <w:rsid w:val="00AB6BB6"/>
    <w:rsid w:val="00AC00A1"/>
    <w:rsid w:val="00AC09B5"/>
    <w:rsid w:val="00AC106F"/>
    <w:rsid w:val="00AC1709"/>
    <w:rsid w:val="00AC3076"/>
    <w:rsid w:val="00AC382A"/>
    <w:rsid w:val="00AC421F"/>
    <w:rsid w:val="00AC4335"/>
    <w:rsid w:val="00AC555F"/>
    <w:rsid w:val="00AC6084"/>
    <w:rsid w:val="00AD0D1F"/>
    <w:rsid w:val="00AD0E54"/>
    <w:rsid w:val="00AD1920"/>
    <w:rsid w:val="00AD1C06"/>
    <w:rsid w:val="00AD236F"/>
    <w:rsid w:val="00AD4743"/>
    <w:rsid w:val="00AD4DC1"/>
    <w:rsid w:val="00AD5C30"/>
    <w:rsid w:val="00AD633F"/>
    <w:rsid w:val="00AD7006"/>
    <w:rsid w:val="00AD7147"/>
    <w:rsid w:val="00AD75B3"/>
    <w:rsid w:val="00AD7AF0"/>
    <w:rsid w:val="00AE0139"/>
    <w:rsid w:val="00AE052E"/>
    <w:rsid w:val="00AE2D50"/>
    <w:rsid w:val="00AE3D4C"/>
    <w:rsid w:val="00AE3F76"/>
    <w:rsid w:val="00AE411C"/>
    <w:rsid w:val="00AE51B1"/>
    <w:rsid w:val="00AE51BA"/>
    <w:rsid w:val="00AE5F15"/>
    <w:rsid w:val="00AE6BB7"/>
    <w:rsid w:val="00AF08C0"/>
    <w:rsid w:val="00AF0E9A"/>
    <w:rsid w:val="00AF1338"/>
    <w:rsid w:val="00AF1696"/>
    <w:rsid w:val="00AF19B5"/>
    <w:rsid w:val="00AF2334"/>
    <w:rsid w:val="00AF29DE"/>
    <w:rsid w:val="00AF3432"/>
    <w:rsid w:val="00AF37D7"/>
    <w:rsid w:val="00AF3B8A"/>
    <w:rsid w:val="00AF3C5E"/>
    <w:rsid w:val="00AF3DEC"/>
    <w:rsid w:val="00AF3F3A"/>
    <w:rsid w:val="00AF402B"/>
    <w:rsid w:val="00AF46D6"/>
    <w:rsid w:val="00AF47E8"/>
    <w:rsid w:val="00AF5433"/>
    <w:rsid w:val="00AF6D95"/>
    <w:rsid w:val="00AF6FB2"/>
    <w:rsid w:val="00AF7B6E"/>
    <w:rsid w:val="00AF7FF1"/>
    <w:rsid w:val="00B01056"/>
    <w:rsid w:val="00B01464"/>
    <w:rsid w:val="00B0317B"/>
    <w:rsid w:val="00B03315"/>
    <w:rsid w:val="00B038B5"/>
    <w:rsid w:val="00B049C7"/>
    <w:rsid w:val="00B051B5"/>
    <w:rsid w:val="00B054A6"/>
    <w:rsid w:val="00B05F54"/>
    <w:rsid w:val="00B06748"/>
    <w:rsid w:val="00B07730"/>
    <w:rsid w:val="00B11325"/>
    <w:rsid w:val="00B1169C"/>
    <w:rsid w:val="00B11B8F"/>
    <w:rsid w:val="00B129CC"/>
    <w:rsid w:val="00B12A53"/>
    <w:rsid w:val="00B13712"/>
    <w:rsid w:val="00B146EE"/>
    <w:rsid w:val="00B1512E"/>
    <w:rsid w:val="00B15A36"/>
    <w:rsid w:val="00B15C7C"/>
    <w:rsid w:val="00B163E2"/>
    <w:rsid w:val="00B16764"/>
    <w:rsid w:val="00B173FE"/>
    <w:rsid w:val="00B17C35"/>
    <w:rsid w:val="00B202CF"/>
    <w:rsid w:val="00B2062E"/>
    <w:rsid w:val="00B212E4"/>
    <w:rsid w:val="00B22409"/>
    <w:rsid w:val="00B2259A"/>
    <w:rsid w:val="00B22BCF"/>
    <w:rsid w:val="00B23849"/>
    <w:rsid w:val="00B240A9"/>
    <w:rsid w:val="00B246D6"/>
    <w:rsid w:val="00B2574E"/>
    <w:rsid w:val="00B25E6E"/>
    <w:rsid w:val="00B26719"/>
    <w:rsid w:val="00B275B9"/>
    <w:rsid w:val="00B30E53"/>
    <w:rsid w:val="00B30E78"/>
    <w:rsid w:val="00B30EE6"/>
    <w:rsid w:val="00B319B3"/>
    <w:rsid w:val="00B31ADC"/>
    <w:rsid w:val="00B322FC"/>
    <w:rsid w:val="00B333EE"/>
    <w:rsid w:val="00B33635"/>
    <w:rsid w:val="00B35D99"/>
    <w:rsid w:val="00B35DC2"/>
    <w:rsid w:val="00B37215"/>
    <w:rsid w:val="00B377E6"/>
    <w:rsid w:val="00B3785B"/>
    <w:rsid w:val="00B40081"/>
    <w:rsid w:val="00B400D8"/>
    <w:rsid w:val="00B401F0"/>
    <w:rsid w:val="00B40E95"/>
    <w:rsid w:val="00B413CD"/>
    <w:rsid w:val="00B425DF"/>
    <w:rsid w:val="00B42D57"/>
    <w:rsid w:val="00B449C4"/>
    <w:rsid w:val="00B45943"/>
    <w:rsid w:val="00B463BB"/>
    <w:rsid w:val="00B46ABB"/>
    <w:rsid w:val="00B46AC2"/>
    <w:rsid w:val="00B46E27"/>
    <w:rsid w:val="00B4748E"/>
    <w:rsid w:val="00B47989"/>
    <w:rsid w:val="00B504E5"/>
    <w:rsid w:val="00B50FBF"/>
    <w:rsid w:val="00B515A7"/>
    <w:rsid w:val="00B51971"/>
    <w:rsid w:val="00B51CFE"/>
    <w:rsid w:val="00B52B4F"/>
    <w:rsid w:val="00B52CA0"/>
    <w:rsid w:val="00B53841"/>
    <w:rsid w:val="00B549C5"/>
    <w:rsid w:val="00B551DC"/>
    <w:rsid w:val="00B553AE"/>
    <w:rsid w:val="00B55C70"/>
    <w:rsid w:val="00B5635D"/>
    <w:rsid w:val="00B57515"/>
    <w:rsid w:val="00B618F2"/>
    <w:rsid w:val="00B61E1F"/>
    <w:rsid w:val="00B62387"/>
    <w:rsid w:val="00B627DD"/>
    <w:rsid w:val="00B62DEE"/>
    <w:rsid w:val="00B62EA7"/>
    <w:rsid w:val="00B639A8"/>
    <w:rsid w:val="00B63C4B"/>
    <w:rsid w:val="00B64B7B"/>
    <w:rsid w:val="00B6574C"/>
    <w:rsid w:val="00B65A44"/>
    <w:rsid w:val="00B65BB0"/>
    <w:rsid w:val="00B66DA6"/>
    <w:rsid w:val="00B6703A"/>
    <w:rsid w:val="00B670FC"/>
    <w:rsid w:val="00B67820"/>
    <w:rsid w:val="00B7011B"/>
    <w:rsid w:val="00B70468"/>
    <w:rsid w:val="00B723F1"/>
    <w:rsid w:val="00B72962"/>
    <w:rsid w:val="00B72B8C"/>
    <w:rsid w:val="00B731DB"/>
    <w:rsid w:val="00B7322E"/>
    <w:rsid w:val="00B7378C"/>
    <w:rsid w:val="00B741BA"/>
    <w:rsid w:val="00B74324"/>
    <w:rsid w:val="00B748B8"/>
    <w:rsid w:val="00B75842"/>
    <w:rsid w:val="00B75E59"/>
    <w:rsid w:val="00B81850"/>
    <w:rsid w:val="00B819FC"/>
    <w:rsid w:val="00B81E1F"/>
    <w:rsid w:val="00B822D4"/>
    <w:rsid w:val="00B82BF0"/>
    <w:rsid w:val="00B82D5B"/>
    <w:rsid w:val="00B82DF7"/>
    <w:rsid w:val="00B844E1"/>
    <w:rsid w:val="00B85592"/>
    <w:rsid w:val="00B85B74"/>
    <w:rsid w:val="00B85F09"/>
    <w:rsid w:val="00B86D56"/>
    <w:rsid w:val="00B876D5"/>
    <w:rsid w:val="00B87A41"/>
    <w:rsid w:val="00B87BC3"/>
    <w:rsid w:val="00B90338"/>
    <w:rsid w:val="00B909C3"/>
    <w:rsid w:val="00B90E4C"/>
    <w:rsid w:val="00B90E52"/>
    <w:rsid w:val="00B90FFB"/>
    <w:rsid w:val="00B91E5C"/>
    <w:rsid w:val="00B92587"/>
    <w:rsid w:val="00B92602"/>
    <w:rsid w:val="00B92746"/>
    <w:rsid w:val="00B931A0"/>
    <w:rsid w:val="00B93F85"/>
    <w:rsid w:val="00B941AA"/>
    <w:rsid w:val="00B95082"/>
    <w:rsid w:val="00B95118"/>
    <w:rsid w:val="00B95177"/>
    <w:rsid w:val="00B96792"/>
    <w:rsid w:val="00B9697A"/>
    <w:rsid w:val="00B976A7"/>
    <w:rsid w:val="00B97839"/>
    <w:rsid w:val="00BA0407"/>
    <w:rsid w:val="00BA0470"/>
    <w:rsid w:val="00BA0732"/>
    <w:rsid w:val="00BA0875"/>
    <w:rsid w:val="00BA0D30"/>
    <w:rsid w:val="00BA0E3E"/>
    <w:rsid w:val="00BA1931"/>
    <w:rsid w:val="00BA1B6F"/>
    <w:rsid w:val="00BA245A"/>
    <w:rsid w:val="00BA26A5"/>
    <w:rsid w:val="00BA31C8"/>
    <w:rsid w:val="00BA3306"/>
    <w:rsid w:val="00BA3552"/>
    <w:rsid w:val="00BA3661"/>
    <w:rsid w:val="00BA438B"/>
    <w:rsid w:val="00BA4F16"/>
    <w:rsid w:val="00BA54CF"/>
    <w:rsid w:val="00BA5675"/>
    <w:rsid w:val="00BA5E9E"/>
    <w:rsid w:val="00BA65C9"/>
    <w:rsid w:val="00BB08E2"/>
    <w:rsid w:val="00BB0915"/>
    <w:rsid w:val="00BB0B4F"/>
    <w:rsid w:val="00BB2DB8"/>
    <w:rsid w:val="00BB37E9"/>
    <w:rsid w:val="00BB456A"/>
    <w:rsid w:val="00BB5476"/>
    <w:rsid w:val="00BB5B60"/>
    <w:rsid w:val="00BB6BD8"/>
    <w:rsid w:val="00BB72D5"/>
    <w:rsid w:val="00BB7D41"/>
    <w:rsid w:val="00BB7EBC"/>
    <w:rsid w:val="00BC01E8"/>
    <w:rsid w:val="00BC08F3"/>
    <w:rsid w:val="00BC09DF"/>
    <w:rsid w:val="00BC0ED2"/>
    <w:rsid w:val="00BC148A"/>
    <w:rsid w:val="00BC14FC"/>
    <w:rsid w:val="00BC1F2D"/>
    <w:rsid w:val="00BC2D32"/>
    <w:rsid w:val="00BC3500"/>
    <w:rsid w:val="00BC3D9A"/>
    <w:rsid w:val="00BC454D"/>
    <w:rsid w:val="00BC4F0F"/>
    <w:rsid w:val="00BC530F"/>
    <w:rsid w:val="00BC5665"/>
    <w:rsid w:val="00BC5F0B"/>
    <w:rsid w:val="00BC64C4"/>
    <w:rsid w:val="00BC66C6"/>
    <w:rsid w:val="00BC687A"/>
    <w:rsid w:val="00BC70D4"/>
    <w:rsid w:val="00BC749C"/>
    <w:rsid w:val="00BD1393"/>
    <w:rsid w:val="00BD155D"/>
    <w:rsid w:val="00BD165D"/>
    <w:rsid w:val="00BD1BD3"/>
    <w:rsid w:val="00BD228E"/>
    <w:rsid w:val="00BD2322"/>
    <w:rsid w:val="00BD2D30"/>
    <w:rsid w:val="00BD320E"/>
    <w:rsid w:val="00BD3DF8"/>
    <w:rsid w:val="00BD3EAD"/>
    <w:rsid w:val="00BD439A"/>
    <w:rsid w:val="00BD4BA3"/>
    <w:rsid w:val="00BD4DF8"/>
    <w:rsid w:val="00BD5D60"/>
    <w:rsid w:val="00BD5E43"/>
    <w:rsid w:val="00BD679D"/>
    <w:rsid w:val="00BD7D69"/>
    <w:rsid w:val="00BE0415"/>
    <w:rsid w:val="00BE10D3"/>
    <w:rsid w:val="00BE1EFF"/>
    <w:rsid w:val="00BE2A07"/>
    <w:rsid w:val="00BE2A27"/>
    <w:rsid w:val="00BE2F5B"/>
    <w:rsid w:val="00BE507A"/>
    <w:rsid w:val="00BE6350"/>
    <w:rsid w:val="00BE6F36"/>
    <w:rsid w:val="00BE6F4A"/>
    <w:rsid w:val="00BE798D"/>
    <w:rsid w:val="00BE7A9A"/>
    <w:rsid w:val="00BF16D5"/>
    <w:rsid w:val="00BF23EA"/>
    <w:rsid w:val="00BF2714"/>
    <w:rsid w:val="00BF3F3D"/>
    <w:rsid w:val="00BF5173"/>
    <w:rsid w:val="00BF613B"/>
    <w:rsid w:val="00BF711F"/>
    <w:rsid w:val="00BF748D"/>
    <w:rsid w:val="00BF7994"/>
    <w:rsid w:val="00C005A7"/>
    <w:rsid w:val="00C008E4"/>
    <w:rsid w:val="00C00980"/>
    <w:rsid w:val="00C0181C"/>
    <w:rsid w:val="00C01A03"/>
    <w:rsid w:val="00C023CE"/>
    <w:rsid w:val="00C0320F"/>
    <w:rsid w:val="00C036C7"/>
    <w:rsid w:val="00C0412D"/>
    <w:rsid w:val="00C046DB"/>
    <w:rsid w:val="00C0488C"/>
    <w:rsid w:val="00C04BDD"/>
    <w:rsid w:val="00C04F55"/>
    <w:rsid w:val="00C05439"/>
    <w:rsid w:val="00C05C1B"/>
    <w:rsid w:val="00C05CA7"/>
    <w:rsid w:val="00C05F7C"/>
    <w:rsid w:val="00C0732A"/>
    <w:rsid w:val="00C07A01"/>
    <w:rsid w:val="00C1009C"/>
    <w:rsid w:val="00C1042E"/>
    <w:rsid w:val="00C109F6"/>
    <w:rsid w:val="00C114C6"/>
    <w:rsid w:val="00C11B30"/>
    <w:rsid w:val="00C11BEC"/>
    <w:rsid w:val="00C11CAA"/>
    <w:rsid w:val="00C11EA3"/>
    <w:rsid w:val="00C1202E"/>
    <w:rsid w:val="00C12BF2"/>
    <w:rsid w:val="00C12F67"/>
    <w:rsid w:val="00C14C01"/>
    <w:rsid w:val="00C14F40"/>
    <w:rsid w:val="00C16634"/>
    <w:rsid w:val="00C16FC4"/>
    <w:rsid w:val="00C17EC4"/>
    <w:rsid w:val="00C202CA"/>
    <w:rsid w:val="00C204B8"/>
    <w:rsid w:val="00C219D2"/>
    <w:rsid w:val="00C21CAF"/>
    <w:rsid w:val="00C23388"/>
    <w:rsid w:val="00C2346D"/>
    <w:rsid w:val="00C2367F"/>
    <w:rsid w:val="00C253D2"/>
    <w:rsid w:val="00C254BA"/>
    <w:rsid w:val="00C263A7"/>
    <w:rsid w:val="00C26CBE"/>
    <w:rsid w:val="00C26F07"/>
    <w:rsid w:val="00C279C4"/>
    <w:rsid w:val="00C30B99"/>
    <w:rsid w:val="00C30C7B"/>
    <w:rsid w:val="00C312AE"/>
    <w:rsid w:val="00C326B8"/>
    <w:rsid w:val="00C32A16"/>
    <w:rsid w:val="00C32AE4"/>
    <w:rsid w:val="00C33035"/>
    <w:rsid w:val="00C332D9"/>
    <w:rsid w:val="00C337B3"/>
    <w:rsid w:val="00C337E7"/>
    <w:rsid w:val="00C33CDA"/>
    <w:rsid w:val="00C33FFC"/>
    <w:rsid w:val="00C3435D"/>
    <w:rsid w:val="00C34B5C"/>
    <w:rsid w:val="00C34CD1"/>
    <w:rsid w:val="00C35518"/>
    <w:rsid w:val="00C35DAE"/>
    <w:rsid w:val="00C41231"/>
    <w:rsid w:val="00C4181D"/>
    <w:rsid w:val="00C42DD9"/>
    <w:rsid w:val="00C431D9"/>
    <w:rsid w:val="00C432E7"/>
    <w:rsid w:val="00C449DB"/>
    <w:rsid w:val="00C45B36"/>
    <w:rsid w:val="00C45B5D"/>
    <w:rsid w:val="00C46062"/>
    <w:rsid w:val="00C46DE5"/>
    <w:rsid w:val="00C46EEC"/>
    <w:rsid w:val="00C46F74"/>
    <w:rsid w:val="00C47082"/>
    <w:rsid w:val="00C4708F"/>
    <w:rsid w:val="00C47387"/>
    <w:rsid w:val="00C47E51"/>
    <w:rsid w:val="00C505C4"/>
    <w:rsid w:val="00C50F8C"/>
    <w:rsid w:val="00C52545"/>
    <w:rsid w:val="00C53362"/>
    <w:rsid w:val="00C53DFD"/>
    <w:rsid w:val="00C541CB"/>
    <w:rsid w:val="00C545BF"/>
    <w:rsid w:val="00C54655"/>
    <w:rsid w:val="00C55372"/>
    <w:rsid w:val="00C5559B"/>
    <w:rsid w:val="00C55784"/>
    <w:rsid w:val="00C55873"/>
    <w:rsid w:val="00C560FE"/>
    <w:rsid w:val="00C5671D"/>
    <w:rsid w:val="00C56A6F"/>
    <w:rsid w:val="00C56D3B"/>
    <w:rsid w:val="00C600EF"/>
    <w:rsid w:val="00C60E5B"/>
    <w:rsid w:val="00C6123F"/>
    <w:rsid w:val="00C61FF4"/>
    <w:rsid w:val="00C62C3E"/>
    <w:rsid w:val="00C62E43"/>
    <w:rsid w:val="00C637D6"/>
    <w:rsid w:val="00C63B6F"/>
    <w:rsid w:val="00C63D6F"/>
    <w:rsid w:val="00C63E90"/>
    <w:rsid w:val="00C650A9"/>
    <w:rsid w:val="00C651B3"/>
    <w:rsid w:val="00C65C4B"/>
    <w:rsid w:val="00C65C55"/>
    <w:rsid w:val="00C6793C"/>
    <w:rsid w:val="00C70100"/>
    <w:rsid w:val="00C702EE"/>
    <w:rsid w:val="00C709AF"/>
    <w:rsid w:val="00C71767"/>
    <w:rsid w:val="00C71AC0"/>
    <w:rsid w:val="00C71FF7"/>
    <w:rsid w:val="00C73490"/>
    <w:rsid w:val="00C735D9"/>
    <w:rsid w:val="00C740D0"/>
    <w:rsid w:val="00C744DE"/>
    <w:rsid w:val="00C75130"/>
    <w:rsid w:val="00C7527C"/>
    <w:rsid w:val="00C7594B"/>
    <w:rsid w:val="00C75A86"/>
    <w:rsid w:val="00C765D7"/>
    <w:rsid w:val="00C7679C"/>
    <w:rsid w:val="00C76C4C"/>
    <w:rsid w:val="00C7768F"/>
    <w:rsid w:val="00C779CC"/>
    <w:rsid w:val="00C8050B"/>
    <w:rsid w:val="00C80A53"/>
    <w:rsid w:val="00C8151A"/>
    <w:rsid w:val="00C8175D"/>
    <w:rsid w:val="00C82774"/>
    <w:rsid w:val="00C8443A"/>
    <w:rsid w:val="00C848DD"/>
    <w:rsid w:val="00C84C37"/>
    <w:rsid w:val="00C852A8"/>
    <w:rsid w:val="00C855B9"/>
    <w:rsid w:val="00C8560F"/>
    <w:rsid w:val="00C85A34"/>
    <w:rsid w:val="00C8693D"/>
    <w:rsid w:val="00C86B0A"/>
    <w:rsid w:val="00C871D6"/>
    <w:rsid w:val="00C8795F"/>
    <w:rsid w:val="00C90BBB"/>
    <w:rsid w:val="00C90D62"/>
    <w:rsid w:val="00C9172E"/>
    <w:rsid w:val="00C91BAF"/>
    <w:rsid w:val="00C9270F"/>
    <w:rsid w:val="00C92E1B"/>
    <w:rsid w:val="00C9380B"/>
    <w:rsid w:val="00C93870"/>
    <w:rsid w:val="00C93E8E"/>
    <w:rsid w:val="00C943FD"/>
    <w:rsid w:val="00C954E1"/>
    <w:rsid w:val="00C95EDD"/>
    <w:rsid w:val="00C96A12"/>
    <w:rsid w:val="00C96CD4"/>
    <w:rsid w:val="00C97F30"/>
    <w:rsid w:val="00CA02AE"/>
    <w:rsid w:val="00CA1594"/>
    <w:rsid w:val="00CA2903"/>
    <w:rsid w:val="00CA2F57"/>
    <w:rsid w:val="00CA383C"/>
    <w:rsid w:val="00CA44FE"/>
    <w:rsid w:val="00CA4B71"/>
    <w:rsid w:val="00CA4EDF"/>
    <w:rsid w:val="00CA5103"/>
    <w:rsid w:val="00CA54D5"/>
    <w:rsid w:val="00CB07EC"/>
    <w:rsid w:val="00CB1122"/>
    <w:rsid w:val="00CB53F9"/>
    <w:rsid w:val="00CB57D9"/>
    <w:rsid w:val="00CB5AE3"/>
    <w:rsid w:val="00CB6139"/>
    <w:rsid w:val="00CB66D9"/>
    <w:rsid w:val="00CB7E1D"/>
    <w:rsid w:val="00CC0C11"/>
    <w:rsid w:val="00CC13A3"/>
    <w:rsid w:val="00CC2AB8"/>
    <w:rsid w:val="00CC30A5"/>
    <w:rsid w:val="00CC32D0"/>
    <w:rsid w:val="00CC3667"/>
    <w:rsid w:val="00CC401E"/>
    <w:rsid w:val="00CC471E"/>
    <w:rsid w:val="00CC482D"/>
    <w:rsid w:val="00CC4F8B"/>
    <w:rsid w:val="00CC5D14"/>
    <w:rsid w:val="00CC5E17"/>
    <w:rsid w:val="00CC6228"/>
    <w:rsid w:val="00CC6B42"/>
    <w:rsid w:val="00CC6C0C"/>
    <w:rsid w:val="00CC6FAB"/>
    <w:rsid w:val="00CC6FE2"/>
    <w:rsid w:val="00CC7907"/>
    <w:rsid w:val="00CD2802"/>
    <w:rsid w:val="00CD4615"/>
    <w:rsid w:val="00CD4A77"/>
    <w:rsid w:val="00CD5429"/>
    <w:rsid w:val="00CD57E9"/>
    <w:rsid w:val="00CD5BBF"/>
    <w:rsid w:val="00CD61DD"/>
    <w:rsid w:val="00CD7D1A"/>
    <w:rsid w:val="00CD7D4F"/>
    <w:rsid w:val="00CE0112"/>
    <w:rsid w:val="00CE082E"/>
    <w:rsid w:val="00CE111B"/>
    <w:rsid w:val="00CE1508"/>
    <w:rsid w:val="00CE1E5C"/>
    <w:rsid w:val="00CE207E"/>
    <w:rsid w:val="00CE20D2"/>
    <w:rsid w:val="00CE2AC2"/>
    <w:rsid w:val="00CE2F20"/>
    <w:rsid w:val="00CE2F78"/>
    <w:rsid w:val="00CE399F"/>
    <w:rsid w:val="00CE39F8"/>
    <w:rsid w:val="00CE53F0"/>
    <w:rsid w:val="00CE6A18"/>
    <w:rsid w:val="00CE7066"/>
    <w:rsid w:val="00CE7443"/>
    <w:rsid w:val="00CF00F2"/>
    <w:rsid w:val="00CF0594"/>
    <w:rsid w:val="00CF0B07"/>
    <w:rsid w:val="00CF0E13"/>
    <w:rsid w:val="00CF128E"/>
    <w:rsid w:val="00CF1EF5"/>
    <w:rsid w:val="00CF2112"/>
    <w:rsid w:val="00CF26C9"/>
    <w:rsid w:val="00CF29C0"/>
    <w:rsid w:val="00CF2FC5"/>
    <w:rsid w:val="00CF32B0"/>
    <w:rsid w:val="00CF3779"/>
    <w:rsid w:val="00CF380F"/>
    <w:rsid w:val="00CF3FAD"/>
    <w:rsid w:val="00CF4E0A"/>
    <w:rsid w:val="00CF5298"/>
    <w:rsid w:val="00CF539D"/>
    <w:rsid w:val="00CF53A1"/>
    <w:rsid w:val="00CF57BC"/>
    <w:rsid w:val="00CF66D7"/>
    <w:rsid w:val="00CF6837"/>
    <w:rsid w:val="00CF698A"/>
    <w:rsid w:val="00CF69F4"/>
    <w:rsid w:val="00CF6B39"/>
    <w:rsid w:val="00CF7715"/>
    <w:rsid w:val="00D0017D"/>
    <w:rsid w:val="00D00A36"/>
    <w:rsid w:val="00D00ABF"/>
    <w:rsid w:val="00D00C31"/>
    <w:rsid w:val="00D00C79"/>
    <w:rsid w:val="00D030E2"/>
    <w:rsid w:val="00D03492"/>
    <w:rsid w:val="00D035B9"/>
    <w:rsid w:val="00D03F89"/>
    <w:rsid w:val="00D05B69"/>
    <w:rsid w:val="00D06B01"/>
    <w:rsid w:val="00D06E0E"/>
    <w:rsid w:val="00D0738C"/>
    <w:rsid w:val="00D074FA"/>
    <w:rsid w:val="00D0763C"/>
    <w:rsid w:val="00D10BCE"/>
    <w:rsid w:val="00D11153"/>
    <w:rsid w:val="00D111D9"/>
    <w:rsid w:val="00D11530"/>
    <w:rsid w:val="00D11A40"/>
    <w:rsid w:val="00D12354"/>
    <w:rsid w:val="00D12CAF"/>
    <w:rsid w:val="00D13C8A"/>
    <w:rsid w:val="00D140AC"/>
    <w:rsid w:val="00D141C8"/>
    <w:rsid w:val="00D14CF4"/>
    <w:rsid w:val="00D14EAB"/>
    <w:rsid w:val="00D162BC"/>
    <w:rsid w:val="00D165B0"/>
    <w:rsid w:val="00D16AE7"/>
    <w:rsid w:val="00D17209"/>
    <w:rsid w:val="00D205EA"/>
    <w:rsid w:val="00D2178E"/>
    <w:rsid w:val="00D22236"/>
    <w:rsid w:val="00D22289"/>
    <w:rsid w:val="00D223CB"/>
    <w:rsid w:val="00D22D8E"/>
    <w:rsid w:val="00D235F6"/>
    <w:rsid w:val="00D2363C"/>
    <w:rsid w:val="00D23E5D"/>
    <w:rsid w:val="00D2425E"/>
    <w:rsid w:val="00D254E7"/>
    <w:rsid w:val="00D25FCD"/>
    <w:rsid w:val="00D26415"/>
    <w:rsid w:val="00D26BED"/>
    <w:rsid w:val="00D3099F"/>
    <w:rsid w:val="00D30DAF"/>
    <w:rsid w:val="00D3135A"/>
    <w:rsid w:val="00D3229A"/>
    <w:rsid w:val="00D322BF"/>
    <w:rsid w:val="00D335CF"/>
    <w:rsid w:val="00D33909"/>
    <w:rsid w:val="00D33A11"/>
    <w:rsid w:val="00D33A41"/>
    <w:rsid w:val="00D350A1"/>
    <w:rsid w:val="00D35AAE"/>
    <w:rsid w:val="00D362C7"/>
    <w:rsid w:val="00D36536"/>
    <w:rsid w:val="00D36809"/>
    <w:rsid w:val="00D36D73"/>
    <w:rsid w:val="00D370EB"/>
    <w:rsid w:val="00D378BD"/>
    <w:rsid w:val="00D37CB6"/>
    <w:rsid w:val="00D40602"/>
    <w:rsid w:val="00D40964"/>
    <w:rsid w:val="00D40D37"/>
    <w:rsid w:val="00D41106"/>
    <w:rsid w:val="00D42EB3"/>
    <w:rsid w:val="00D4475A"/>
    <w:rsid w:val="00D44DA0"/>
    <w:rsid w:val="00D45D18"/>
    <w:rsid w:val="00D46762"/>
    <w:rsid w:val="00D47011"/>
    <w:rsid w:val="00D47BFA"/>
    <w:rsid w:val="00D50641"/>
    <w:rsid w:val="00D5080C"/>
    <w:rsid w:val="00D50859"/>
    <w:rsid w:val="00D5141D"/>
    <w:rsid w:val="00D521C5"/>
    <w:rsid w:val="00D52486"/>
    <w:rsid w:val="00D528D0"/>
    <w:rsid w:val="00D52F80"/>
    <w:rsid w:val="00D53463"/>
    <w:rsid w:val="00D53643"/>
    <w:rsid w:val="00D5366C"/>
    <w:rsid w:val="00D53868"/>
    <w:rsid w:val="00D53DED"/>
    <w:rsid w:val="00D544C7"/>
    <w:rsid w:val="00D5490F"/>
    <w:rsid w:val="00D55061"/>
    <w:rsid w:val="00D55FA6"/>
    <w:rsid w:val="00D5662E"/>
    <w:rsid w:val="00D60864"/>
    <w:rsid w:val="00D60DDA"/>
    <w:rsid w:val="00D61333"/>
    <w:rsid w:val="00D6155F"/>
    <w:rsid w:val="00D61D3C"/>
    <w:rsid w:val="00D63AB8"/>
    <w:rsid w:val="00D63AF1"/>
    <w:rsid w:val="00D64D4B"/>
    <w:rsid w:val="00D652CC"/>
    <w:rsid w:val="00D66BFF"/>
    <w:rsid w:val="00D66D24"/>
    <w:rsid w:val="00D7001F"/>
    <w:rsid w:val="00D72128"/>
    <w:rsid w:val="00D72C26"/>
    <w:rsid w:val="00D72D76"/>
    <w:rsid w:val="00D73398"/>
    <w:rsid w:val="00D73F8E"/>
    <w:rsid w:val="00D744B5"/>
    <w:rsid w:val="00D75963"/>
    <w:rsid w:val="00D7600A"/>
    <w:rsid w:val="00D7606D"/>
    <w:rsid w:val="00D76EA3"/>
    <w:rsid w:val="00D7717D"/>
    <w:rsid w:val="00D77783"/>
    <w:rsid w:val="00D77F5F"/>
    <w:rsid w:val="00D80082"/>
    <w:rsid w:val="00D800AD"/>
    <w:rsid w:val="00D80275"/>
    <w:rsid w:val="00D809B9"/>
    <w:rsid w:val="00D82F6A"/>
    <w:rsid w:val="00D8355E"/>
    <w:rsid w:val="00D840A1"/>
    <w:rsid w:val="00D843BE"/>
    <w:rsid w:val="00D8493B"/>
    <w:rsid w:val="00D8539B"/>
    <w:rsid w:val="00D858C0"/>
    <w:rsid w:val="00D85B9D"/>
    <w:rsid w:val="00D863CF"/>
    <w:rsid w:val="00D864FD"/>
    <w:rsid w:val="00D877A7"/>
    <w:rsid w:val="00D877B2"/>
    <w:rsid w:val="00D87927"/>
    <w:rsid w:val="00D87DC5"/>
    <w:rsid w:val="00D90182"/>
    <w:rsid w:val="00D90613"/>
    <w:rsid w:val="00D91084"/>
    <w:rsid w:val="00D9129F"/>
    <w:rsid w:val="00D914A0"/>
    <w:rsid w:val="00D91935"/>
    <w:rsid w:val="00D92EFC"/>
    <w:rsid w:val="00D92FE2"/>
    <w:rsid w:val="00D9330C"/>
    <w:rsid w:val="00D9375F"/>
    <w:rsid w:val="00D937B5"/>
    <w:rsid w:val="00D94CC6"/>
    <w:rsid w:val="00D95100"/>
    <w:rsid w:val="00D9575C"/>
    <w:rsid w:val="00D958C5"/>
    <w:rsid w:val="00D96156"/>
    <w:rsid w:val="00DA0FE9"/>
    <w:rsid w:val="00DA1CCD"/>
    <w:rsid w:val="00DA3005"/>
    <w:rsid w:val="00DA4995"/>
    <w:rsid w:val="00DA4D8E"/>
    <w:rsid w:val="00DA622D"/>
    <w:rsid w:val="00DA6D23"/>
    <w:rsid w:val="00DA6D94"/>
    <w:rsid w:val="00DA795D"/>
    <w:rsid w:val="00DB0434"/>
    <w:rsid w:val="00DB125F"/>
    <w:rsid w:val="00DB18D6"/>
    <w:rsid w:val="00DB1C00"/>
    <w:rsid w:val="00DB269C"/>
    <w:rsid w:val="00DB28D7"/>
    <w:rsid w:val="00DB2D70"/>
    <w:rsid w:val="00DB2F5E"/>
    <w:rsid w:val="00DB3C4E"/>
    <w:rsid w:val="00DB4108"/>
    <w:rsid w:val="00DB4295"/>
    <w:rsid w:val="00DB442F"/>
    <w:rsid w:val="00DB4D55"/>
    <w:rsid w:val="00DB6616"/>
    <w:rsid w:val="00DB69D0"/>
    <w:rsid w:val="00DB6B0A"/>
    <w:rsid w:val="00DB75F7"/>
    <w:rsid w:val="00DC1CBB"/>
    <w:rsid w:val="00DC2126"/>
    <w:rsid w:val="00DC31A7"/>
    <w:rsid w:val="00DC360B"/>
    <w:rsid w:val="00DC3D23"/>
    <w:rsid w:val="00DC424E"/>
    <w:rsid w:val="00DC5AB2"/>
    <w:rsid w:val="00DC60B9"/>
    <w:rsid w:val="00DC6138"/>
    <w:rsid w:val="00DC6332"/>
    <w:rsid w:val="00DC684C"/>
    <w:rsid w:val="00DC69C9"/>
    <w:rsid w:val="00DC6C02"/>
    <w:rsid w:val="00DC7474"/>
    <w:rsid w:val="00DC779D"/>
    <w:rsid w:val="00DD0689"/>
    <w:rsid w:val="00DD0AA4"/>
    <w:rsid w:val="00DD114B"/>
    <w:rsid w:val="00DD2711"/>
    <w:rsid w:val="00DD2A20"/>
    <w:rsid w:val="00DD34B0"/>
    <w:rsid w:val="00DD4950"/>
    <w:rsid w:val="00DD4ED9"/>
    <w:rsid w:val="00DD50E2"/>
    <w:rsid w:val="00DD5BF2"/>
    <w:rsid w:val="00DD638D"/>
    <w:rsid w:val="00DD644D"/>
    <w:rsid w:val="00DD67A3"/>
    <w:rsid w:val="00DD6BF5"/>
    <w:rsid w:val="00DD6CB8"/>
    <w:rsid w:val="00DD760A"/>
    <w:rsid w:val="00DE0CAB"/>
    <w:rsid w:val="00DE0D1A"/>
    <w:rsid w:val="00DE1282"/>
    <w:rsid w:val="00DE18B3"/>
    <w:rsid w:val="00DE1FF5"/>
    <w:rsid w:val="00DE23DC"/>
    <w:rsid w:val="00DE2914"/>
    <w:rsid w:val="00DE3A7B"/>
    <w:rsid w:val="00DE3E00"/>
    <w:rsid w:val="00DE6174"/>
    <w:rsid w:val="00DE6548"/>
    <w:rsid w:val="00DE65C0"/>
    <w:rsid w:val="00DE7877"/>
    <w:rsid w:val="00DE7DAA"/>
    <w:rsid w:val="00DE7DDB"/>
    <w:rsid w:val="00DF0978"/>
    <w:rsid w:val="00DF0D90"/>
    <w:rsid w:val="00DF165B"/>
    <w:rsid w:val="00DF1D59"/>
    <w:rsid w:val="00DF2742"/>
    <w:rsid w:val="00DF42DF"/>
    <w:rsid w:val="00DF4846"/>
    <w:rsid w:val="00DF531C"/>
    <w:rsid w:val="00DF5432"/>
    <w:rsid w:val="00DF5B5E"/>
    <w:rsid w:val="00DF6231"/>
    <w:rsid w:val="00DF62DF"/>
    <w:rsid w:val="00DF724E"/>
    <w:rsid w:val="00DF72DC"/>
    <w:rsid w:val="00E0022E"/>
    <w:rsid w:val="00E008D1"/>
    <w:rsid w:val="00E015BC"/>
    <w:rsid w:val="00E01767"/>
    <w:rsid w:val="00E027FD"/>
    <w:rsid w:val="00E02A06"/>
    <w:rsid w:val="00E02EA6"/>
    <w:rsid w:val="00E0314C"/>
    <w:rsid w:val="00E03277"/>
    <w:rsid w:val="00E03E63"/>
    <w:rsid w:val="00E03FE3"/>
    <w:rsid w:val="00E04326"/>
    <w:rsid w:val="00E04933"/>
    <w:rsid w:val="00E0727D"/>
    <w:rsid w:val="00E075E8"/>
    <w:rsid w:val="00E100B5"/>
    <w:rsid w:val="00E10A8A"/>
    <w:rsid w:val="00E11695"/>
    <w:rsid w:val="00E11842"/>
    <w:rsid w:val="00E11A01"/>
    <w:rsid w:val="00E12CE7"/>
    <w:rsid w:val="00E12EC4"/>
    <w:rsid w:val="00E13D0D"/>
    <w:rsid w:val="00E14460"/>
    <w:rsid w:val="00E14FBE"/>
    <w:rsid w:val="00E15465"/>
    <w:rsid w:val="00E16255"/>
    <w:rsid w:val="00E16761"/>
    <w:rsid w:val="00E168C5"/>
    <w:rsid w:val="00E16B32"/>
    <w:rsid w:val="00E206C0"/>
    <w:rsid w:val="00E20B32"/>
    <w:rsid w:val="00E21210"/>
    <w:rsid w:val="00E21344"/>
    <w:rsid w:val="00E2180D"/>
    <w:rsid w:val="00E2191E"/>
    <w:rsid w:val="00E21B1E"/>
    <w:rsid w:val="00E21B61"/>
    <w:rsid w:val="00E22CF3"/>
    <w:rsid w:val="00E232CC"/>
    <w:rsid w:val="00E2446B"/>
    <w:rsid w:val="00E2634C"/>
    <w:rsid w:val="00E26531"/>
    <w:rsid w:val="00E30302"/>
    <w:rsid w:val="00E30A33"/>
    <w:rsid w:val="00E32433"/>
    <w:rsid w:val="00E3278A"/>
    <w:rsid w:val="00E331D0"/>
    <w:rsid w:val="00E334D2"/>
    <w:rsid w:val="00E336B8"/>
    <w:rsid w:val="00E339C1"/>
    <w:rsid w:val="00E33B4C"/>
    <w:rsid w:val="00E3542A"/>
    <w:rsid w:val="00E361FB"/>
    <w:rsid w:val="00E36FFB"/>
    <w:rsid w:val="00E371E8"/>
    <w:rsid w:val="00E37A77"/>
    <w:rsid w:val="00E37B37"/>
    <w:rsid w:val="00E37CCA"/>
    <w:rsid w:val="00E40CBD"/>
    <w:rsid w:val="00E40F8A"/>
    <w:rsid w:val="00E410B7"/>
    <w:rsid w:val="00E410BA"/>
    <w:rsid w:val="00E41490"/>
    <w:rsid w:val="00E41843"/>
    <w:rsid w:val="00E418E2"/>
    <w:rsid w:val="00E41E06"/>
    <w:rsid w:val="00E4231F"/>
    <w:rsid w:val="00E44F2C"/>
    <w:rsid w:val="00E455EF"/>
    <w:rsid w:val="00E46DC8"/>
    <w:rsid w:val="00E47032"/>
    <w:rsid w:val="00E4755B"/>
    <w:rsid w:val="00E47902"/>
    <w:rsid w:val="00E479B4"/>
    <w:rsid w:val="00E47EF9"/>
    <w:rsid w:val="00E516EB"/>
    <w:rsid w:val="00E51A22"/>
    <w:rsid w:val="00E52448"/>
    <w:rsid w:val="00E5245E"/>
    <w:rsid w:val="00E531C6"/>
    <w:rsid w:val="00E54283"/>
    <w:rsid w:val="00E561D7"/>
    <w:rsid w:val="00E56B71"/>
    <w:rsid w:val="00E56FEB"/>
    <w:rsid w:val="00E57352"/>
    <w:rsid w:val="00E60756"/>
    <w:rsid w:val="00E61D04"/>
    <w:rsid w:val="00E61F10"/>
    <w:rsid w:val="00E62685"/>
    <w:rsid w:val="00E6270B"/>
    <w:rsid w:val="00E63157"/>
    <w:rsid w:val="00E631CD"/>
    <w:rsid w:val="00E6382F"/>
    <w:rsid w:val="00E638A8"/>
    <w:rsid w:val="00E64FF0"/>
    <w:rsid w:val="00E65A32"/>
    <w:rsid w:val="00E70056"/>
    <w:rsid w:val="00E70238"/>
    <w:rsid w:val="00E70356"/>
    <w:rsid w:val="00E70966"/>
    <w:rsid w:val="00E72227"/>
    <w:rsid w:val="00E7254B"/>
    <w:rsid w:val="00E726D1"/>
    <w:rsid w:val="00E72ABB"/>
    <w:rsid w:val="00E72C32"/>
    <w:rsid w:val="00E7438C"/>
    <w:rsid w:val="00E750FF"/>
    <w:rsid w:val="00E7542C"/>
    <w:rsid w:val="00E76103"/>
    <w:rsid w:val="00E762FA"/>
    <w:rsid w:val="00E76370"/>
    <w:rsid w:val="00E7689C"/>
    <w:rsid w:val="00E76B2E"/>
    <w:rsid w:val="00E77A8F"/>
    <w:rsid w:val="00E80845"/>
    <w:rsid w:val="00E80BAF"/>
    <w:rsid w:val="00E826F5"/>
    <w:rsid w:val="00E82C8F"/>
    <w:rsid w:val="00E8349C"/>
    <w:rsid w:val="00E837ED"/>
    <w:rsid w:val="00E84510"/>
    <w:rsid w:val="00E86020"/>
    <w:rsid w:val="00E86BCF"/>
    <w:rsid w:val="00E87CC6"/>
    <w:rsid w:val="00E913CC"/>
    <w:rsid w:val="00E91E35"/>
    <w:rsid w:val="00E92337"/>
    <w:rsid w:val="00E9233C"/>
    <w:rsid w:val="00E92926"/>
    <w:rsid w:val="00E934EF"/>
    <w:rsid w:val="00E93B58"/>
    <w:rsid w:val="00E94292"/>
    <w:rsid w:val="00E9520A"/>
    <w:rsid w:val="00E9617D"/>
    <w:rsid w:val="00E96379"/>
    <w:rsid w:val="00E964D1"/>
    <w:rsid w:val="00E964F3"/>
    <w:rsid w:val="00E96649"/>
    <w:rsid w:val="00E96888"/>
    <w:rsid w:val="00E96BAA"/>
    <w:rsid w:val="00E972C7"/>
    <w:rsid w:val="00E9767B"/>
    <w:rsid w:val="00E97C15"/>
    <w:rsid w:val="00E97DD7"/>
    <w:rsid w:val="00EA362E"/>
    <w:rsid w:val="00EA36B2"/>
    <w:rsid w:val="00EA4134"/>
    <w:rsid w:val="00EA47FC"/>
    <w:rsid w:val="00EA4E9B"/>
    <w:rsid w:val="00EA4EC5"/>
    <w:rsid w:val="00EA543A"/>
    <w:rsid w:val="00EA587C"/>
    <w:rsid w:val="00EA6E03"/>
    <w:rsid w:val="00EB0C93"/>
    <w:rsid w:val="00EB16F9"/>
    <w:rsid w:val="00EB18C8"/>
    <w:rsid w:val="00EB2012"/>
    <w:rsid w:val="00EB220F"/>
    <w:rsid w:val="00EB2511"/>
    <w:rsid w:val="00EB2848"/>
    <w:rsid w:val="00EB29CB"/>
    <w:rsid w:val="00EB2C3A"/>
    <w:rsid w:val="00EB2CBA"/>
    <w:rsid w:val="00EB6051"/>
    <w:rsid w:val="00EB6D1E"/>
    <w:rsid w:val="00EB71D0"/>
    <w:rsid w:val="00EB7620"/>
    <w:rsid w:val="00EB7FE7"/>
    <w:rsid w:val="00EC01ED"/>
    <w:rsid w:val="00EC0744"/>
    <w:rsid w:val="00EC0E6A"/>
    <w:rsid w:val="00EC1640"/>
    <w:rsid w:val="00EC16D5"/>
    <w:rsid w:val="00EC1DE5"/>
    <w:rsid w:val="00EC30A6"/>
    <w:rsid w:val="00EC3A31"/>
    <w:rsid w:val="00EC3B23"/>
    <w:rsid w:val="00EC5313"/>
    <w:rsid w:val="00EC6347"/>
    <w:rsid w:val="00EC68DD"/>
    <w:rsid w:val="00EC7246"/>
    <w:rsid w:val="00EC7B32"/>
    <w:rsid w:val="00ED2298"/>
    <w:rsid w:val="00ED22EB"/>
    <w:rsid w:val="00ED2522"/>
    <w:rsid w:val="00ED3ED6"/>
    <w:rsid w:val="00ED4456"/>
    <w:rsid w:val="00ED4689"/>
    <w:rsid w:val="00ED4B21"/>
    <w:rsid w:val="00ED4DE3"/>
    <w:rsid w:val="00ED4F1B"/>
    <w:rsid w:val="00ED50F6"/>
    <w:rsid w:val="00ED5FF0"/>
    <w:rsid w:val="00ED63FD"/>
    <w:rsid w:val="00EE0857"/>
    <w:rsid w:val="00EE0E32"/>
    <w:rsid w:val="00EE2B80"/>
    <w:rsid w:val="00EE302C"/>
    <w:rsid w:val="00EE3443"/>
    <w:rsid w:val="00EE3B52"/>
    <w:rsid w:val="00EE3E61"/>
    <w:rsid w:val="00EE775A"/>
    <w:rsid w:val="00EE7BC0"/>
    <w:rsid w:val="00EF005C"/>
    <w:rsid w:val="00EF29E5"/>
    <w:rsid w:val="00EF3B93"/>
    <w:rsid w:val="00EF4C23"/>
    <w:rsid w:val="00EF5676"/>
    <w:rsid w:val="00EF6E4E"/>
    <w:rsid w:val="00EF6ED2"/>
    <w:rsid w:val="00EF7C9C"/>
    <w:rsid w:val="00F00558"/>
    <w:rsid w:val="00F00BB1"/>
    <w:rsid w:val="00F022BB"/>
    <w:rsid w:val="00F025EE"/>
    <w:rsid w:val="00F0276B"/>
    <w:rsid w:val="00F03842"/>
    <w:rsid w:val="00F05849"/>
    <w:rsid w:val="00F0598C"/>
    <w:rsid w:val="00F064D5"/>
    <w:rsid w:val="00F06ACE"/>
    <w:rsid w:val="00F06C9F"/>
    <w:rsid w:val="00F0770E"/>
    <w:rsid w:val="00F10164"/>
    <w:rsid w:val="00F10747"/>
    <w:rsid w:val="00F11051"/>
    <w:rsid w:val="00F12DDC"/>
    <w:rsid w:val="00F130BF"/>
    <w:rsid w:val="00F13633"/>
    <w:rsid w:val="00F147FC"/>
    <w:rsid w:val="00F14BF2"/>
    <w:rsid w:val="00F1535F"/>
    <w:rsid w:val="00F15D38"/>
    <w:rsid w:val="00F16130"/>
    <w:rsid w:val="00F2052B"/>
    <w:rsid w:val="00F20801"/>
    <w:rsid w:val="00F216AF"/>
    <w:rsid w:val="00F21EE8"/>
    <w:rsid w:val="00F238A8"/>
    <w:rsid w:val="00F2431A"/>
    <w:rsid w:val="00F24F3C"/>
    <w:rsid w:val="00F26518"/>
    <w:rsid w:val="00F274DE"/>
    <w:rsid w:val="00F2766C"/>
    <w:rsid w:val="00F27DE4"/>
    <w:rsid w:val="00F30291"/>
    <w:rsid w:val="00F302BA"/>
    <w:rsid w:val="00F30854"/>
    <w:rsid w:val="00F30A70"/>
    <w:rsid w:val="00F3100A"/>
    <w:rsid w:val="00F3167E"/>
    <w:rsid w:val="00F321DE"/>
    <w:rsid w:val="00F3221E"/>
    <w:rsid w:val="00F325C6"/>
    <w:rsid w:val="00F32C94"/>
    <w:rsid w:val="00F32E88"/>
    <w:rsid w:val="00F32F4D"/>
    <w:rsid w:val="00F33563"/>
    <w:rsid w:val="00F33902"/>
    <w:rsid w:val="00F35010"/>
    <w:rsid w:val="00F3538B"/>
    <w:rsid w:val="00F359A1"/>
    <w:rsid w:val="00F36755"/>
    <w:rsid w:val="00F370F2"/>
    <w:rsid w:val="00F37C2A"/>
    <w:rsid w:val="00F4009F"/>
    <w:rsid w:val="00F401ED"/>
    <w:rsid w:val="00F411FE"/>
    <w:rsid w:val="00F4175A"/>
    <w:rsid w:val="00F41DFA"/>
    <w:rsid w:val="00F41F96"/>
    <w:rsid w:val="00F4318F"/>
    <w:rsid w:val="00F431A2"/>
    <w:rsid w:val="00F43F7E"/>
    <w:rsid w:val="00F45A76"/>
    <w:rsid w:val="00F45ED2"/>
    <w:rsid w:val="00F46BCE"/>
    <w:rsid w:val="00F46C3B"/>
    <w:rsid w:val="00F47047"/>
    <w:rsid w:val="00F473A6"/>
    <w:rsid w:val="00F47A22"/>
    <w:rsid w:val="00F50500"/>
    <w:rsid w:val="00F510BA"/>
    <w:rsid w:val="00F51667"/>
    <w:rsid w:val="00F51D40"/>
    <w:rsid w:val="00F52145"/>
    <w:rsid w:val="00F52438"/>
    <w:rsid w:val="00F52A3F"/>
    <w:rsid w:val="00F54742"/>
    <w:rsid w:val="00F548A1"/>
    <w:rsid w:val="00F54DDA"/>
    <w:rsid w:val="00F556BD"/>
    <w:rsid w:val="00F56B17"/>
    <w:rsid w:val="00F56FB1"/>
    <w:rsid w:val="00F5708C"/>
    <w:rsid w:val="00F571CB"/>
    <w:rsid w:val="00F57962"/>
    <w:rsid w:val="00F57B44"/>
    <w:rsid w:val="00F61101"/>
    <w:rsid w:val="00F612D9"/>
    <w:rsid w:val="00F61395"/>
    <w:rsid w:val="00F628B0"/>
    <w:rsid w:val="00F631E6"/>
    <w:rsid w:val="00F635D0"/>
    <w:rsid w:val="00F636DB"/>
    <w:rsid w:val="00F63A1F"/>
    <w:rsid w:val="00F63CE6"/>
    <w:rsid w:val="00F640BE"/>
    <w:rsid w:val="00F6558E"/>
    <w:rsid w:val="00F65CF1"/>
    <w:rsid w:val="00F66562"/>
    <w:rsid w:val="00F67396"/>
    <w:rsid w:val="00F67BE9"/>
    <w:rsid w:val="00F71025"/>
    <w:rsid w:val="00F71248"/>
    <w:rsid w:val="00F71366"/>
    <w:rsid w:val="00F713B4"/>
    <w:rsid w:val="00F72073"/>
    <w:rsid w:val="00F72143"/>
    <w:rsid w:val="00F72659"/>
    <w:rsid w:val="00F72D0E"/>
    <w:rsid w:val="00F731A0"/>
    <w:rsid w:val="00F73269"/>
    <w:rsid w:val="00F73ED6"/>
    <w:rsid w:val="00F742C6"/>
    <w:rsid w:val="00F748AD"/>
    <w:rsid w:val="00F75C60"/>
    <w:rsid w:val="00F76726"/>
    <w:rsid w:val="00F767DC"/>
    <w:rsid w:val="00F770B2"/>
    <w:rsid w:val="00F778AA"/>
    <w:rsid w:val="00F77C99"/>
    <w:rsid w:val="00F80010"/>
    <w:rsid w:val="00F8055D"/>
    <w:rsid w:val="00F81C9C"/>
    <w:rsid w:val="00F8206B"/>
    <w:rsid w:val="00F82876"/>
    <w:rsid w:val="00F82C5D"/>
    <w:rsid w:val="00F8338A"/>
    <w:rsid w:val="00F83398"/>
    <w:rsid w:val="00F83655"/>
    <w:rsid w:val="00F83936"/>
    <w:rsid w:val="00F83998"/>
    <w:rsid w:val="00F8439B"/>
    <w:rsid w:val="00F848AD"/>
    <w:rsid w:val="00F85241"/>
    <w:rsid w:val="00F8641A"/>
    <w:rsid w:val="00F86500"/>
    <w:rsid w:val="00F86933"/>
    <w:rsid w:val="00F87109"/>
    <w:rsid w:val="00F871F2"/>
    <w:rsid w:val="00F87287"/>
    <w:rsid w:val="00F875A2"/>
    <w:rsid w:val="00F90A2E"/>
    <w:rsid w:val="00F90FFC"/>
    <w:rsid w:val="00F910ED"/>
    <w:rsid w:val="00F91A5F"/>
    <w:rsid w:val="00F92443"/>
    <w:rsid w:val="00F930AE"/>
    <w:rsid w:val="00F93558"/>
    <w:rsid w:val="00F93CF9"/>
    <w:rsid w:val="00F944EE"/>
    <w:rsid w:val="00F94E0E"/>
    <w:rsid w:val="00F94FB2"/>
    <w:rsid w:val="00F95EBB"/>
    <w:rsid w:val="00F9748F"/>
    <w:rsid w:val="00FA0278"/>
    <w:rsid w:val="00FA0323"/>
    <w:rsid w:val="00FA2288"/>
    <w:rsid w:val="00FA2E75"/>
    <w:rsid w:val="00FA32D9"/>
    <w:rsid w:val="00FA3C79"/>
    <w:rsid w:val="00FA4D83"/>
    <w:rsid w:val="00FA5206"/>
    <w:rsid w:val="00FA57E2"/>
    <w:rsid w:val="00FA5AB0"/>
    <w:rsid w:val="00FA7AEB"/>
    <w:rsid w:val="00FB0959"/>
    <w:rsid w:val="00FB13CE"/>
    <w:rsid w:val="00FB23C3"/>
    <w:rsid w:val="00FB2E6A"/>
    <w:rsid w:val="00FB33CE"/>
    <w:rsid w:val="00FB43EB"/>
    <w:rsid w:val="00FB44B3"/>
    <w:rsid w:val="00FB6A91"/>
    <w:rsid w:val="00FB6C17"/>
    <w:rsid w:val="00FB6CAD"/>
    <w:rsid w:val="00FB6F8E"/>
    <w:rsid w:val="00FB721B"/>
    <w:rsid w:val="00FC0B74"/>
    <w:rsid w:val="00FC10D1"/>
    <w:rsid w:val="00FC1668"/>
    <w:rsid w:val="00FC1897"/>
    <w:rsid w:val="00FC197A"/>
    <w:rsid w:val="00FC23D7"/>
    <w:rsid w:val="00FC32BC"/>
    <w:rsid w:val="00FC3D63"/>
    <w:rsid w:val="00FC4423"/>
    <w:rsid w:val="00FC5882"/>
    <w:rsid w:val="00FC5B08"/>
    <w:rsid w:val="00FC5D78"/>
    <w:rsid w:val="00FC5FE6"/>
    <w:rsid w:val="00FC6788"/>
    <w:rsid w:val="00FC67A9"/>
    <w:rsid w:val="00FC68FB"/>
    <w:rsid w:val="00FC744B"/>
    <w:rsid w:val="00FC78F4"/>
    <w:rsid w:val="00FD27A4"/>
    <w:rsid w:val="00FD2D28"/>
    <w:rsid w:val="00FD2F53"/>
    <w:rsid w:val="00FD3FF7"/>
    <w:rsid w:val="00FD40D3"/>
    <w:rsid w:val="00FD5588"/>
    <w:rsid w:val="00FD59E7"/>
    <w:rsid w:val="00FD5BC1"/>
    <w:rsid w:val="00FD671A"/>
    <w:rsid w:val="00FD7804"/>
    <w:rsid w:val="00FD7E7A"/>
    <w:rsid w:val="00FE020C"/>
    <w:rsid w:val="00FE0888"/>
    <w:rsid w:val="00FE0CD9"/>
    <w:rsid w:val="00FE10F3"/>
    <w:rsid w:val="00FE194C"/>
    <w:rsid w:val="00FE250B"/>
    <w:rsid w:val="00FE2897"/>
    <w:rsid w:val="00FE35F1"/>
    <w:rsid w:val="00FE372A"/>
    <w:rsid w:val="00FE38FF"/>
    <w:rsid w:val="00FE4DCA"/>
    <w:rsid w:val="00FE4DCB"/>
    <w:rsid w:val="00FE4E86"/>
    <w:rsid w:val="00FE5412"/>
    <w:rsid w:val="00FE5558"/>
    <w:rsid w:val="00FE598D"/>
    <w:rsid w:val="00FE6B3C"/>
    <w:rsid w:val="00FE6E27"/>
    <w:rsid w:val="00FF27F2"/>
    <w:rsid w:val="00FF3AB6"/>
    <w:rsid w:val="00FF3FAE"/>
    <w:rsid w:val="00FF3FC4"/>
    <w:rsid w:val="00FF477F"/>
    <w:rsid w:val="00FF4BD7"/>
    <w:rsid w:val="00FF4C24"/>
    <w:rsid w:val="00FF5682"/>
    <w:rsid w:val="00FF5ACD"/>
    <w:rsid w:val="00FF6578"/>
    <w:rsid w:val="00FF70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7C0F07"/>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semiHidden/>
    <w:rsid w:val="007C0F07"/>
    <w:rPr>
      <w:rFonts w:ascii="Consolas" w:hAnsi="Consolas" w:cs="Consolas"/>
      <w:sz w:val="20"/>
      <w:szCs w:val="20"/>
    </w:rPr>
  </w:style>
  <w:style w:type="paragraph" w:styleId="a4">
    <w:name w:val="Balloon Text"/>
    <w:basedOn w:val="a"/>
    <w:link w:val="Char"/>
    <w:uiPriority w:val="99"/>
    <w:semiHidden/>
    <w:unhideWhenUsed/>
    <w:rsid w:val="00ED4B2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D4B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7C0F07"/>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semiHidden/>
    <w:rsid w:val="007C0F07"/>
    <w:rPr>
      <w:rFonts w:ascii="Consolas" w:hAnsi="Consolas" w:cs="Consolas"/>
      <w:sz w:val="20"/>
      <w:szCs w:val="20"/>
    </w:rPr>
  </w:style>
  <w:style w:type="paragraph" w:styleId="a4">
    <w:name w:val="Balloon Text"/>
    <w:basedOn w:val="a"/>
    <w:link w:val="Char"/>
    <w:uiPriority w:val="99"/>
    <w:semiHidden/>
    <w:unhideWhenUsed/>
    <w:rsid w:val="00ED4B2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D4B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3439">
      <w:bodyDiv w:val="1"/>
      <w:marLeft w:val="0"/>
      <w:marRight w:val="0"/>
      <w:marTop w:val="0"/>
      <w:marBottom w:val="0"/>
      <w:divBdr>
        <w:top w:val="none" w:sz="0" w:space="0" w:color="auto"/>
        <w:left w:val="none" w:sz="0" w:space="0" w:color="auto"/>
        <w:bottom w:val="none" w:sz="0" w:space="0" w:color="auto"/>
        <w:right w:val="none" w:sz="0" w:space="0" w:color="auto"/>
      </w:divBdr>
    </w:div>
    <w:div w:id="107049267">
      <w:bodyDiv w:val="1"/>
      <w:marLeft w:val="0"/>
      <w:marRight w:val="0"/>
      <w:marTop w:val="0"/>
      <w:marBottom w:val="0"/>
      <w:divBdr>
        <w:top w:val="none" w:sz="0" w:space="0" w:color="auto"/>
        <w:left w:val="none" w:sz="0" w:space="0" w:color="auto"/>
        <w:bottom w:val="none" w:sz="0" w:space="0" w:color="auto"/>
        <w:right w:val="none" w:sz="0" w:space="0" w:color="auto"/>
      </w:divBdr>
    </w:div>
    <w:div w:id="193857090">
      <w:bodyDiv w:val="1"/>
      <w:marLeft w:val="0"/>
      <w:marRight w:val="0"/>
      <w:marTop w:val="0"/>
      <w:marBottom w:val="0"/>
      <w:divBdr>
        <w:top w:val="none" w:sz="0" w:space="0" w:color="auto"/>
        <w:left w:val="none" w:sz="0" w:space="0" w:color="auto"/>
        <w:bottom w:val="none" w:sz="0" w:space="0" w:color="auto"/>
        <w:right w:val="none" w:sz="0" w:space="0" w:color="auto"/>
      </w:divBdr>
    </w:div>
    <w:div w:id="201675008">
      <w:bodyDiv w:val="1"/>
      <w:marLeft w:val="0"/>
      <w:marRight w:val="0"/>
      <w:marTop w:val="0"/>
      <w:marBottom w:val="0"/>
      <w:divBdr>
        <w:top w:val="none" w:sz="0" w:space="0" w:color="auto"/>
        <w:left w:val="none" w:sz="0" w:space="0" w:color="auto"/>
        <w:bottom w:val="none" w:sz="0" w:space="0" w:color="auto"/>
        <w:right w:val="none" w:sz="0" w:space="0" w:color="auto"/>
      </w:divBdr>
    </w:div>
    <w:div w:id="281767312">
      <w:bodyDiv w:val="1"/>
      <w:marLeft w:val="0"/>
      <w:marRight w:val="0"/>
      <w:marTop w:val="0"/>
      <w:marBottom w:val="0"/>
      <w:divBdr>
        <w:top w:val="none" w:sz="0" w:space="0" w:color="auto"/>
        <w:left w:val="none" w:sz="0" w:space="0" w:color="auto"/>
        <w:bottom w:val="none" w:sz="0" w:space="0" w:color="auto"/>
        <w:right w:val="none" w:sz="0" w:space="0" w:color="auto"/>
      </w:divBdr>
    </w:div>
    <w:div w:id="289674733">
      <w:bodyDiv w:val="1"/>
      <w:marLeft w:val="0"/>
      <w:marRight w:val="0"/>
      <w:marTop w:val="0"/>
      <w:marBottom w:val="0"/>
      <w:divBdr>
        <w:top w:val="none" w:sz="0" w:space="0" w:color="auto"/>
        <w:left w:val="none" w:sz="0" w:space="0" w:color="auto"/>
        <w:bottom w:val="none" w:sz="0" w:space="0" w:color="auto"/>
        <w:right w:val="none" w:sz="0" w:space="0" w:color="auto"/>
      </w:divBdr>
    </w:div>
    <w:div w:id="361980198">
      <w:bodyDiv w:val="1"/>
      <w:marLeft w:val="0"/>
      <w:marRight w:val="0"/>
      <w:marTop w:val="0"/>
      <w:marBottom w:val="0"/>
      <w:divBdr>
        <w:top w:val="none" w:sz="0" w:space="0" w:color="auto"/>
        <w:left w:val="none" w:sz="0" w:space="0" w:color="auto"/>
        <w:bottom w:val="none" w:sz="0" w:space="0" w:color="auto"/>
        <w:right w:val="none" w:sz="0" w:space="0" w:color="auto"/>
      </w:divBdr>
      <w:divsChild>
        <w:div w:id="1857301870">
          <w:marLeft w:val="0"/>
          <w:marRight w:val="0"/>
          <w:marTop w:val="0"/>
          <w:marBottom w:val="0"/>
          <w:divBdr>
            <w:top w:val="none" w:sz="0" w:space="0" w:color="auto"/>
            <w:left w:val="none" w:sz="0" w:space="0" w:color="auto"/>
            <w:bottom w:val="none" w:sz="0" w:space="0" w:color="auto"/>
            <w:right w:val="none" w:sz="0" w:space="0" w:color="auto"/>
          </w:divBdr>
        </w:div>
        <w:div w:id="112678408">
          <w:marLeft w:val="0"/>
          <w:marRight w:val="0"/>
          <w:marTop w:val="0"/>
          <w:marBottom w:val="0"/>
          <w:divBdr>
            <w:top w:val="none" w:sz="0" w:space="0" w:color="auto"/>
            <w:left w:val="none" w:sz="0" w:space="0" w:color="auto"/>
            <w:bottom w:val="none" w:sz="0" w:space="0" w:color="auto"/>
            <w:right w:val="none" w:sz="0" w:space="0" w:color="auto"/>
          </w:divBdr>
          <w:divsChild>
            <w:div w:id="1193150574">
              <w:marLeft w:val="165"/>
              <w:marRight w:val="0"/>
              <w:marTop w:val="150"/>
              <w:marBottom w:val="0"/>
              <w:divBdr>
                <w:top w:val="none" w:sz="0" w:space="0" w:color="auto"/>
                <w:left w:val="none" w:sz="0" w:space="0" w:color="auto"/>
                <w:bottom w:val="none" w:sz="0" w:space="0" w:color="auto"/>
                <w:right w:val="none" w:sz="0" w:space="0" w:color="auto"/>
              </w:divBdr>
              <w:divsChild>
                <w:div w:id="1527908171">
                  <w:marLeft w:val="0"/>
                  <w:marRight w:val="0"/>
                  <w:marTop w:val="0"/>
                  <w:marBottom w:val="0"/>
                  <w:divBdr>
                    <w:top w:val="none" w:sz="0" w:space="0" w:color="auto"/>
                    <w:left w:val="none" w:sz="0" w:space="0" w:color="auto"/>
                    <w:bottom w:val="none" w:sz="0" w:space="0" w:color="auto"/>
                    <w:right w:val="none" w:sz="0" w:space="0" w:color="auto"/>
                  </w:divBdr>
                  <w:divsChild>
                    <w:div w:id="18658956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179698">
      <w:bodyDiv w:val="1"/>
      <w:marLeft w:val="0"/>
      <w:marRight w:val="0"/>
      <w:marTop w:val="0"/>
      <w:marBottom w:val="0"/>
      <w:divBdr>
        <w:top w:val="none" w:sz="0" w:space="0" w:color="auto"/>
        <w:left w:val="none" w:sz="0" w:space="0" w:color="auto"/>
        <w:bottom w:val="none" w:sz="0" w:space="0" w:color="auto"/>
        <w:right w:val="none" w:sz="0" w:space="0" w:color="auto"/>
      </w:divBdr>
    </w:div>
    <w:div w:id="367485084">
      <w:bodyDiv w:val="1"/>
      <w:marLeft w:val="0"/>
      <w:marRight w:val="0"/>
      <w:marTop w:val="0"/>
      <w:marBottom w:val="0"/>
      <w:divBdr>
        <w:top w:val="none" w:sz="0" w:space="0" w:color="auto"/>
        <w:left w:val="none" w:sz="0" w:space="0" w:color="auto"/>
        <w:bottom w:val="none" w:sz="0" w:space="0" w:color="auto"/>
        <w:right w:val="none" w:sz="0" w:space="0" w:color="auto"/>
      </w:divBdr>
    </w:div>
    <w:div w:id="496774490">
      <w:bodyDiv w:val="1"/>
      <w:marLeft w:val="0"/>
      <w:marRight w:val="0"/>
      <w:marTop w:val="0"/>
      <w:marBottom w:val="0"/>
      <w:divBdr>
        <w:top w:val="none" w:sz="0" w:space="0" w:color="auto"/>
        <w:left w:val="none" w:sz="0" w:space="0" w:color="auto"/>
        <w:bottom w:val="none" w:sz="0" w:space="0" w:color="auto"/>
        <w:right w:val="none" w:sz="0" w:space="0" w:color="auto"/>
      </w:divBdr>
    </w:div>
    <w:div w:id="524910038">
      <w:bodyDiv w:val="1"/>
      <w:marLeft w:val="0"/>
      <w:marRight w:val="0"/>
      <w:marTop w:val="0"/>
      <w:marBottom w:val="0"/>
      <w:divBdr>
        <w:top w:val="none" w:sz="0" w:space="0" w:color="auto"/>
        <w:left w:val="none" w:sz="0" w:space="0" w:color="auto"/>
        <w:bottom w:val="none" w:sz="0" w:space="0" w:color="auto"/>
        <w:right w:val="none" w:sz="0" w:space="0" w:color="auto"/>
      </w:divBdr>
    </w:div>
    <w:div w:id="528876281">
      <w:bodyDiv w:val="1"/>
      <w:marLeft w:val="0"/>
      <w:marRight w:val="0"/>
      <w:marTop w:val="0"/>
      <w:marBottom w:val="0"/>
      <w:divBdr>
        <w:top w:val="none" w:sz="0" w:space="0" w:color="auto"/>
        <w:left w:val="none" w:sz="0" w:space="0" w:color="auto"/>
        <w:bottom w:val="none" w:sz="0" w:space="0" w:color="auto"/>
        <w:right w:val="none" w:sz="0" w:space="0" w:color="auto"/>
      </w:divBdr>
    </w:div>
    <w:div w:id="598177533">
      <w:bodyDiv w:val="1"/>
      <w:marLeft w:val="0"/>
      <w:marRight w:val="0"/>
      <w:marTop w:val="0"/>
      <w:marBottom w:val="0"/>
      <w:divBdr>
        <w:top w:val="none" w:sz="0" w:space="0" w:color="auto"/>
        <w:left w:val="none" w:sz="0" w:space="0" w:color="auto"/>
        <w:bottom w:val="none" w:sz="0" w:space="0" w:color="auto"/>
        <w:right w:val="none" w:sz="0" w:space="0" w:color="auto"/>
      </w:divBdr>
    </w:div>
    <w:div w:id="644092141">
      <w:bodyDiv w:val="1"/>
      <w:marLeft w:val="0"/>
      <w:marRight w:val="0"/>
      <w:marTop w:val="0"/>
      <w:marBottom w:val="0"/>
      <w:divBdr>
        <w:top w:val="none" w:sz="0" w:space="0" w:color="auto"/>
        <w:left w:val="none" w:sz="0" w:space="0" w:color="auto"/>
        <w:bottom w:val="none" w:sz="0" w:space="0" w:color="auto"/>
        <w:right w:val="none" w:sz="0" w:space="0" w:color="auto"/>
      </w:divBdr>
    </w:div>
    <w:div w:id="669257358">
      <w:bodyDiv w:val="1"/>
      <w:marLeft w:val="0"/>
      <w:marRight w:val="0"/>
      <w:marTop w:val="0"/>
      <w:marBottom w:val="0"/>
      <w:divBdr>
        <w:top w:val="none" w:sz="0" w:space="0" w:color="auto"/>
        <w:left w:val="none" w:sz="0" w:space="0" w:color="auto"/>
        <w:bottom w:val="none" w:sz="0" w:space="0" w:color="auto"/>
        <w:right w:val="none" w:sz="0" w:space="0" w:color="auto"/>
      </w:divBdr>
    </w:div>
    <w:div w:id="670529906">
      <w:bodyDiv w:val="1"/>
      <w:marLeft w:val="0"/>
      <w:marRight w:val="0"/>
      <w:marTop w:val="0"/>
      <w:marBottom w:val="0"/>
      <w:divBdr>
        <w:top w:val="none" w:sz="0" w:space="0" w:color="auto"/>
        <w:left w:val="none" w:sz="0" w:space="0" w:color="auto"/>
        <w:bottom w:val="none" w:sz="0" w:space="0" w:color="auto"/>
        <w:right w:val="none" w:sz="0" w:space="0" w:color="auto"/>
      </w:divBdr>
    </w:div>
    <w:div w:id="842353860">
      <w:bodyDiv w:val="1"/>
      <w:marLeft w:val="0"/>
      <w:marRight w:val="0"/>
      <w:marTop w:val="0"/>
      <w:marBottom w:val="0"/>
      <w:divBdr>
        <w:top w:val="none" w:sz="0" w:space="0" w:color="auto"/>
        <w:left w:val="none" w:sz="0" w:space="0" w:color="auto"/>
        <w:bottom w:val="none" w:sz="0" w:space="0" w:color="auto"/>
        <w:right w:val="none" w:sz="0" w:space="0" w:color="auto"/>
      </w:divBdr>
    </w:div>
    <w:div w:id="889414762">
      <w:bodyDiv w:val="1"/>
      <w:marLeft w:val="0"/>
      <w:marRight w:val="0"/>
      <w:marTop w:val="0"/>
      <w:marBottom w:val="0"/>
      <w:divBdr>
        <w:top w:val="none" w:sz="0" w:space="0" w:color="auto"/>
        <w:left w:val="none" w:sz="0" w:space="0" w:color="auto"/>
        <w:bottom w:val="none" w:sz="0" w:space="0" w:color="auto"/>
        <w:right w:val="none" w:sz="0" w:space="0" w:color="auto"/>
      </w:divBdr>
      <w:divsChild>
        <w:div w:id="1161314375">
          <w:marLeft w:val="0"/>
          <w:marRight w:val="0"/>
          <w:marTop w:val="0"/>
          <w:marBottom w:val="0"/>
          <w:divBdr>
            <w:top w:val="none" w:sz="0" w:space="0" w:color="auto"/>
            <w:left w:val="none" w:sz="0" w:space="0" w:color="auto"/>
            <w:bottom w:val="none" w:sz="0" w:space="0" w:color="auto"/>
            <w:right w:val="none" w:sz="0" w:space="0" w:color="auto"/>
          </w:divBdr>
        </w:div>
        <w:div w:id="809519901">
          <w:marLeft w:val="0"/>
          <w:marRight w:val="0"/>
          <w:marTop w:val="0"/>
          <w:marBottom w:val="0"/>
          <w:divBdr>
            <w:top w:val="none" w:sz="0" w:space="0" w:color="auto"/>
            <w:left w:val="none" w:sz="0" w:space="0" w:color="auto"/>
            <w:bottom w:val="none" w:sz="0" w:space="0" w:color="auto"/>
            <w:right w:val="none" w:sz="0" w:space="0" w:color="auto"/>
          </w:divBdr>
          <w:divsChild>
            <w:div w:id="1275753182">
              <w:marLeft w:val="165"/>
              <w:marRight w:val="0"/>
              <w:marTop w:val="150"/>
              <w:marBottom w:val="0"/>
              <w:divBdr>
                <w:top w:val="none" w:sz="0" w:space="0" w:color="auto"/>
                <w:left w:val="none" w:sz="0" w:space="0" w:color="auto"/>
                <w:bottom w:val="none" w:sz="0" w:space="0" w:color="auto"/>
                <w:right w:val="none" w:sz="0" w:space="0" w:color="auto"/>
              </w:divBdr>
              <w:divsChild>
                <w:div w:id="950631655">
                  <w:marLeft w:val="0"/>
                  <w:marRight w:val="0"/>
                  <w:marTop w:val="0"/>
                  <w:marBottom w:val="0"/>
                  <w:divBdr>
                    <w:top w:val="none" w:sz="0" w:space="0" w:color="auto"/>
                    <w:left w:val="none" w:sz="0" w:space="0" w:color="auto"/>
                    <w:bottom w:val="none" w:sz="0" w:space="0" w:color="auto"/>
                    <w:right w:val="none" w:sz="0" w:space="0" w:color="auto"/>
                  </w:divBdr>
                  <w:divsChild>
                    <w:div w:id="1909220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945977">
      <w:bodyDiv w:val="1"/>
      <w:marLeft w:val="0"/>
      <w:marRight w:val="0"/>
      <w:marTop w:val="0"/>
      <w:marBottom w:val="0"/>
      <w:divBdr>
        <w:top w:val="none" w:sz="0" w:space="0" w:color="auto"/>
        <w:left w:val="none" w:sz="0" w:space="0" w:color="auto"/>
        <w:bottom w:val="none" w:sz="0" w:space="0" w:color="auto"/>
        <w:right w:val="none" w:sz="0" w:space="0" w:color="auto"/>
      </w:divBdr>
    </w:div>
    <w:div w:id="1158156319">
      <w:bodyDiv w:val="1"/>
      <w:marLeft w:val="0"/>
      <w:marRight w:val="0"/>
      <w:marTop w:val="0"/>
      <w:marBottom w:val="0"/>
      <w:divBdr>
        <w:top w:val="none" w:sz="0" w:space="0" w:color="auto"/>
        <w:left w:val="none" w:sz="0" w:space="0" w:color="auto"/>
        <w:bottom w:val="none" w:sz="0" w:space="0" w:color="auto"/>
        <w:right w:val="none" w:sz="0" w:space="0" w:color="auto"/>
      </w:divBdr>
    </w:div>
    <w:div w:id="1165243831">
      <w:bodyDiv w:val="1"/>
      <w:marLeft w:val="0"/>
      <w:marRight w:val="0"/>
      <w:marTop w:val="0"/>
      <w:marBottom w:val="0"/>
      <w:divBdr>
        <w:top w:val="none" w:sz="0" w:space="0" w:color="auto"/>
        <w:left w:val="none" w:sz="0" w:space="0" w:color="auto"/>
        <w:bottom w:val="none" w:sz="0" w:space="0" w:color="auto"/>
        <w:right w:val="none" w:sz="0" w:space="0" w:color="auto"/>
      </w:divBdr>
    </w:div>
    <w:div w:id="1169367226">
      <w:bodyDiv w:val="1"/>
      <w:marLeft w:val="0"/>
      <w:marRight w:val="0"/>
      <w:marTop w:val="0"/>
      <w:marBottom w:val="0"/>
      <w:divBdr>
        <w:top w:val="none" w:sz="0" w:space="0" w:color="auto"/>
        <w:left w:val="none" w:sz="0" w:space="0" w:color="auto"/>
        <w:bottom w:val="none" w:sz="0" w:space="0" w:color="auto"/>
        <w:right w:val="none" w:sz="0" w:space="0" w:color="auto"/>
      </w:divBdr>
      <w:divsChild>
        <w:div w:id="891232455">
          <w:marLeft w:val="0"/>
          <w:marRight w:val="0"/>
          <w:marTop w:val="0"/>
          <w:marBottom w:val="0"/>
          <w:divBdr>
            <w:top w:val="none" w:sz="0" w:space="0" w:color="auto"/>
            <w:left w:val="none" w:sz="0" w:space="0" w:color="auto"/>
            <w:bottom w:val="none" w:sz="0" w:space="0" w:color="auto"/>
            <w:right w:val="none" w:sz="0" w:space="0" w:color="auto"/>
          </w:divBdr>
        </w:div>
        <w:div w:id="944070271">
          <w:marLeft w:val="0"/>
          <w:marRight w:val="0"/>
          <w:marTop w:val="0"/>
          <w:marBottom w:val="0"/>
          <w:divBdr>
            <w:top w:val="none" w:sz="0" w:space="0" w:color="auto"/>
            <w:left w:val="none" w:sz="0" w:space="0" w:color="auto"/>
            <w:bottom w:val="none" w:sz="0" w:space="0" w:color="auto"/>
            <w:right w:val="none" w:sz="0" w:space="0" w:color="auto"/>
          </w:divBdr>
          <w:divsChild>
            <w:div w:id="713191171">
              <w:marLeft w:val="165"/>
              <w:marRight w:val="0"/>
              <w:marTop w:val="150"/>
              <w:marBottom w:val="0"/>
              <w:divBdr>
                <w:top w:val="none" w:sz="0" w:space="0" w:color="auto"/>
                <w:left w:val="none" w:sz="0" w:space="0" w:color="auto"/>
                <w:bottom w:val="none" w:sz="0" w:space="0" w:color="auto"/>
                <w:right w:val="none" w:sz="0" w:space="0" w:color="auto"/>
              </w:divBdr>
              <w:divsChild>
                <w:div w:id="1547643084">
                  <w:marLeft w:val="0"/>
                  <w:marRight w:val="0"/>
                  <w:marTop w:val="0"/>
                  <w:marBottom w:val="0"/>
                  <w:divBdr>
                    <w:top w:val="none" w:sz="0" w:space="0" w:color="auto"/>
                    <w:left w:val="none" w:sz="0" w:space="0" w:color="auto"/>
                    <w:bottom w:val="none" w:sz="0" w:space="0" w:color="auto"/>
                    <w:right w:val="none" w:sz="0" w:space="0" w:color="auto"/>
                  </w:divBdr>
                  <w:divsChild>
                    <w:div w:id="203969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1878">
      <w:bodyDiv w:val="1"/>
      <w:marLeft w:val="0"/>
      <w:marRight w:val="0"/>
      <w:marTop w:val="0"/>
      <w:marBottom w:val="0"/>
      <w:divBdr>
        <w:top w:val="none" w:sz="0" w:space="0" w:color="auto"/>
        <w:left w:val="none" w:sz="0" w:space="0" w:color="auto"/>
        <w:bottom w:val="none" w:sz="0" w:space="0" w:color="auto"/>
        <w:right w:val="none" w:sz="0" w:space="0" w:color="auto"/>
      </w:divBdr>
      <w:divsChild>
        <w:div w:id="1294555258">
          <w:marLeft w:val="0"/>
          <w:marRight w:val="0"/>
          <w:marTop w:val="0"/>
          <w:marBottom w:val="0"/>
          <w:divBdr>
            <w:top w:val="none" w:sz="0" w:space="0" w:color="auto"/>
            <w:left w:val="none" w:sz="0" w:space="0" w:color="auto"/>
            <w:bottom w:val="none" w:sz="0" w:space="0" w:color="auto"/>
            <w:right w:val="none" w:sz="0" w:space="0" w:color="auto"/>
          </w:divBdr>
        </w:div>
        <w:div w:id="14045311">
          <w:marLeft w:val="0"/>
          <w:marRight w:val="0"/>
          <w:marTop w:val="0"/>
          <w:marBottom w:val="0"/>
          <w:divBdr>
            <w:top w:val="none" w:sz="0" w:space="0" w:color="auto"/>
            <w:left w:val="none" w:sz="0" w:space="0" w:color="auto"/>
            <w:bottom w:val="none" w:sz="0" w:space="0" w:color="auto"/>
            <w:right w:val="none" w:sz="0" w:space="0" w:color="auto"/>
          </w:divBdr>
          <w:divsChild>
            <w:div w:id="935014046">
              <w:marLeft w:val="165"/>
              <w:marRight w:val="0"/>
              <w:marTop w:val="150"/>
              <w:marBottom w:val="0"/>
              <w:divBdr>
                <w:top w:val="none" w:sz="0" w:space="0" w:color="auto"/>
                <w:left w:val="none" w:sz="0" w:space="0" w:color="auto"/>
                <w:bottom w:val="none" w:sz="0" w:space="0" w:color="auto"/>
                <w:right w:val="none" w:sz="0" w:space="0" w:color="auto"/>
              </w:divBdr>
              <w:divsChild>
                <w:div w:id="294531781">
                  <w:marLeft w:val="0"/>
                  <w:marRight w:val="0"/>
                  <w:marTop w:val="0"/>
                  <w:marBottom w:val="0"/>
                  <w:divBdr>
                    <w:top w:val="none" w:sz="0" w:space="0" w:color="auto"/>
                    <w:left w:val="none" w:sz="0" w:space="0" w:color="auto"/>
                    <w:bottom w:val="none" w:sz="0" w:space="0" w:color="auto"/>
                    <w:right w:val="none" w:sz="0" w:space="0" w:color="auto"/>
                  </w:divBdr>
                  <w:divsChild>
                    <w:div w:id="13919218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831800">
      <w:bodyDiv w:val="1"/>
      <w:marLeft w:val="0"/>
      <w:marRight w:val="0"/>
      <w:marTop w:val="0"/>
      <w:marBottom w:val="0"/>
      <w:divBdr>
        <w:top w:val="none" w:sz="0" w:space="0" w:color="auto"/>
        <w:left w:val="none" w:sz="0" w:space="0" w:color="auto"/>
        <w:bottom w:val="none" w:sz="0" w:space="0" w:color="auto"/>
        <w:right w:val="none" w:sz="0" w:space="0" w:color="auto"/>
      </w:divBdr>
    </w:div>
    <w:div w:id="1319770387">
      <w:bodyDiv w:val="1"/>
      <w:marLeft w:val="0"/>
      <w:marRight w:val="0"/>
      <w:marTop w:val="0"/>
      <w:marBottom w:val="0"/>
      <w:divBdr>
        <w:top w:val="none" w:sz="0" w:space="0" w:color="auto"/>
        <w:left w:val="none" w:sz="0" w:space="0" w:color="auto"/>
        <w:bottom w:val="none" w:sz="0" w:space="0" w:color="auto"/>
        <w:right w:val="none" w:sz="0" w:space="0" w:color="auto"/>
      </w:divBdr>
    </w:div>
    <w:div w:id="1375079680">
      <w:bodyDiv w:val="1"/>
      <w:marLeft w:val="0"/>
      <w:marRight w:val="0"/>
      <w:marTop w:val="0"/>
      <w:marBottom w:val="0"/>
      <w:divBdr>
        <w:top w:val="none" w:sz="0" w:space="0" w:color="auto"/>
        <w:left w:val="none" w:sz="0" w:space="0" w:color="auto"/>
        <w:bottom w:val="none" w:sz="0" w:space="0" w:color="auto"/>
        <w:right w:val="none" w:sz="0" w:space="0" w:color="auto"/>
      </w:divBdr>
    </w:div>
    <w:div w:id="1407536233">
      <w:bodyDiv w:val="1"/>
      <w:marLeft w:val="0"/>
      <w:marRight w:val="0"/>
      <w:marTop w:val="0"/>
      <w:marBottom w:val="0"/>
      <w:divBdr>
        <w:top w:val="none" w:sz="0" w:space="0" w:color="auto"/>
        <w:left w:val="none" w:sz="0" w:space="0" w:color="auto"/>
        <w:bottom w:val="none" w:sz="0" w:space="0" w:color="auto"/>
        <w:right w:val="none" w:sz="0" w:space="0" w:color="auto"/>
      </w:divBdr>
      <w:divsChild>
        <w:div w:id="1168401561">
          <w:marLeft w:val="0"/>
          <w:marRight w:val="0"/>
          <w:marTop w:val="0"/>
          <w:marBottom w:val="0"/>
          <w:divBdr>
            <w:top w:val="none" w:sz="0" w:space="0" w:color="auto"/>
            <w:left w:val="none" w:sz="0" w:space="0" w:color="auto"/>
            <w:bottom w:val="none" w:sz="0" w:space="0" w:color="auto"/>
            <w:right w:val="none" w:sz="0" w:space="0" w:color="auto"/>
          </w:divBdr>
        </w:div>
        <w:div w:id="1403135161">
          <w:marLeft w:val="0"/>
          <w:marRight w:val="0"/>
          <w:marTop w:val="0"/>
          <w:marBottom w:val="0"/>
          <w:divBdr>
            <w:top w:val="none" w:sz="0" w:space="0" w:color="auto"/>
            <w:left w:val="none" w:sz="0" w:space="0" w:color="auto"/>
            <w:bottom w:val="none" w:sz="0" w:space="0" w:color="auto"/>
            <w:right w:val="none" w:sz="0" w:space="0" w:color="auto"/>
          </w:divBdr>
          <w:divsChild>
            <w:div w:id="1483346563">
              <w:marLeft w:val="165"/>
              <w:marRight w:val="0"/>
              <w:marTop w:val="150"/>
              <w:marBottom w:val="0"/>
              <w:divBdr>
                <w:top w:val="none" w:sz="0" w:space="0" w:color="auto"/>
                <w:left w:val="none" w:sz="0" w:space="0" w:color="auto"/>
                <w:bottom w:val="none" w:sz="0" w:space="0" w:color="auto"/>
                <w:right w:val="none" w:sz="0" w:space="0" w:color="auto"/>
              </w:divBdr>
              <w:divsChild>
                <w:div w:id="222302008">
                  <w:marLeft w:val="0"/>
                  <w:marRight w:val="0"/>
                  <w:marTop w:val="0"/>
                  <w:marBottom w:val="0"/>
                  <w:divBdr>
                    <w:top w:val="none" w:sz="0" w:space="0" w:color="auto"/>
                    <w:left w:val="none" w:sz="0" w:space="0" w:color="auto"/>
                    <w:bottom w:val="none" w:sz="0" w:space="0" w:color="auto"/>
                    <w:right w:val="none" w:sz="0" w:space="0" w:color="auto"/>
                  </w:divBdr>
                  <w:divsChild>
                    <w:div w:id="15495629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79334">
      <w:bodyDiv w:val="1"/>
      <w:marLeft w:val="0"/>
      <w:marRight w:val="0"/>
      <w:marTop w:val="0"/>
      <w:marBottom w:val="0"/>
      <w:divBdr>
        <w:top w:val="none" w:sz="0" w:space="0" w:color="auto"/>
        <w:left w:val="none" w:sz="0" w:space="0" w:color="auto"/>
        <w:bottom w:val="none" w:sz="0" w:space="0" w:color="auto"/>
        <w:right w:val="none" w:sz="0" w:space="0" w:color="auto"/>
      </w:divBdr>
    </w:div>
    <w:div w:id="1531070454">
      <w:bodyDiv w:val="1"/>
      <w:marLeft w:val="0"/>
      <w:marRight w:val="0"/>
      <w:marTop w:val="0"/>
      <w:marBottom w:val="0"/>
      <w:divBdr>
        <w:top w:val="none" w:sz="0" w:space="0" w:color="auto"/>
        <w:left w:val="none" w:sz="0" w:space="0" w:color="auto"/>
        <w:bottom w:val="none" w:sz="0" w:space="0" w:color="auto"/>
        <w:right w:val="none" w:sz="0" w:space="0" w:color="auto"/>
      </w:divBdr>
    </w:div>
    <w:div w:id="1711877395">
      <w:bodyDiv w:val="1"/>
      <w:marLeft w:val="0"/>
      <w:marRight w:val="0"/>
      <w:marTop w:val="0"/>
      <w:marBottom w:val="0"/>
      <w:divBdr>
        <w:top w:val="none" w:sz="0" w:space="0" w:color="auto"/>
        <w:left w:val="none" w:sz="0" w:space="0" w:color="auto"/>
        <w:bottom w:val="none" w:sz="0" w:space="0" w:color="auto"/>
        <w:right w:val="none" w:sz="0" w:space="0" w:color="auto"/>
      </w:divBdr>
    </w:div>
    <w:div w:id="1732313274">
      <w:bodyDiv w:val="1"/>
      <w:marLeft w:val="0"/>
      <w:marRight w:val="0"/>
      <w:marTop w:val="0"/>
      <w:marBottom w:val="0"/>
      <w:divBdr>
        <w:top w:val="none" w:sz="0" w:space="0" w:color="auto"/>
        <w:left w:val="none" w:sz="0" w:space="0" w:color="auto"/>
        <w:bottom w:val="none" w:sz="0" w:space="0" w:color="auto"/>
        <w:right w:val="none" w:sz="0" w:space="0" w:color="auto"/>
      </w:divBdr>
    </w:div>
    <w:div w:id="1741517725">
      <w:bodyDiv w:val="1"/>
      <w:marLeft w:val="0"/>
      <w:marRight w:val="0"/>
      <w:marTop w:val="0"/>
      <w:marBottom w:val="0"/>
      <w:divBdr>
        <w:top w:val="none" w:sz="0" w:space="0" w:color="auto"/>
        <w:left w:val="none" w:sz="0" w:space="0" w:color="auto"/>
        <w:bottom w:val="none" w:sz="0" w:space="0" w:color="auto"/>
        <w:right w:val="none" w:sz="0" w:space="0" w:color="auto"/>
      </w:divBdr>
    </w:div>
    <w:div w:id="1783449922">
      <w:bodyDiv w:val="1"/>
      <w:marLeft w:val="0"/>
      <w:marRight w:val="0"/>
      <w:marTop w:val="0"/>
      <w:marBottom w:val="0"/>
      <w:divBdr>
        <w:top w:val="none" w:sz="0" w:space="0" w:color="auto"/>
        <w:left w:val="none" w:sz="0" w:space="0" w:color="auto"/>
        <w:bottom w:val="none" w:sz="0" w:space="0" w:color="auto"/>
        <w:right w:val="none" w:sz="0" w:space="0" w:color="auto"/>
      </w:divBdr>
    </w:div>
    <w:div w:id="1827237569">
      <w:bodyDiv w:val="1"/>
      <w:marLeft w:val="0"/>
      <w:marRight w:val="0"/>
      <w:marTop w:val="0"/>
      <w:marBottom w:val="0"/>
      <w:divBdr>
        <w:top w:val="none" w:sz="0" w:space="0" w:color="auto"/>
        <w:left w:val="none" w:sz="0" w:space="0" w:color="auto"/>
        <w:bottom w:val="none" w:sz="0" w:space="0" w:color="auto"/>
        <w:right w:val="none" w:sz="0" w:space="0" w:color="auto"/>
      </w:divBdr>
    </w:div>
    <w:div w:id="1909995340">
      <w:bodyDiv w:val="1"/>
      <w:marLeft w:val="0"/>
      <w:marRight w:val="0"/>
      <w:marTop w:val="0"/>
      <w:marBottom w:val="0"/>
      <w:divBdr>
        <w:top w:val="none" w:sz="0" w:space="0" w:color="auto"/>
        <w:left w:val="none" w:sz="0" w:space="0" w:color="auto"/>
        <w:bottom w:val="none" w:sz="0" w:space="0" w:color="auto"/>
        <w:right w:val="none" w:sz="0" w:space="0" w:color="auto"/>
      </w:divBdr>
    </w:div>
    <w:div w:id="2032753845">
      <w:bodyDiv w:val="1"/>
      <w:marLeft w:val="0"/>
      <w:marRight w:val="0"/>
      <w:marTop w:val="0"/>
      <w:marBottom w:val="0"/>
      <w:divBdr>
        <w:top w:val="none" w:sz="0" w:space="0" w:color="auto"/>
        <w:left w:val="none" w:sz="0" w:space="0" w:color="auto"/>
        <w:bottom w:val="none" w:sz="0" w:space="0" w:color="auto"/>
        <w:right w:val="none" w:sz="0" w:space="0" w:color="auto"/>
      </w:divBdr>
    </w:div>
    <w:div w:id="20381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872</Words>
  <Characters>4977</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احمد الربيعي</dc:creator>
  <cp:keywords/>
  <dc:description/>
  <cp:lastModifiedBy>Smart</cp:lastModifiedBy>
  <cp:revision>18</cp:revision>
  <dcterms:created xsi:type="dcterms:W3CDTF">2017-05-28T22:45:00Z</dcterms:created>
  <dcterms:modified xsi:type="dcterms:W3CDTF">2022-12-24T16:03:00Z</dcterms:modified>
</cp:coreProperties>
</file>